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E102" w14:textId="77777777" w:rsidR="001421E5" w:rsidRDefault="000B2E0C" w:rsidP="001421E5">
      <w:pPr>
        <w:spacing w:after="0" w:line="240" w:lineRule="auto"/>
        <w:jc w:val="center"/>
        <w:rPr>
          <w:b/>
          <w:sz w:val="28"/>
          <w:szCs w:val="28"/>
        </w:rPr>
      </w:pPr>
      <w:r>
        <w:rPr>
          <w:rFonts w:ascii="Arial" w:hAnsi="Arial" w:cs="Arial"/>
          <w:color w:val="000080"/>
          <w:sz w:val="23"/>
          <w:szCs w:val="23"/>
        </w:rPr>
        <w:fldChar w:fldCharType="begin"/>
      </w:r>
      <w:r>
        <w:rPr>
          <w:rFonts w:ascii="Arial" w:hAnsi="Arial" w:cs="Arial"/>
          <w:color w:val="000080"/>
          <w:sz w:val="23"/>
          <w:szCs w:val="23"/>
        </w:rPr>
        <w:instrText xml:space="preserve"> </w:instrText>
      </w:r>
      <w:r>
        <w:rPr>
          <w:rFonts w:ascii="Arial" w:hAnsi="Arial" w:cs="Arial"/>
          <w:color w:val="000080"/>
          <w:sz w:val="23"/>
          <w:szCs w:val="23"/>
        </w:rPr>
        <w:instrText>INCLUDEPICTURE  "about:blank" \* MERGEFORMATINET</w:instrText>
      </w:r>
      <w:r>
        <w:rPr>
          <w:rFonts w:ascii="Arial" w:hAnsi="Arial" w:cs="Arial"/>
          <w:color w:val="000080"/>
          <w:sz w:val="23"/>
          <w:szCs w:val="23"/>
        </w:rPr>
        <w:instrText xml:space="preserve"> </w:instrText>
      </w:r>
      <w:r>
        <w:rPr>
          <w:rFonts w:ascii="Arial" w:hAnsi="Arial" w:cs="Arial"/>
          <w:color w:val="000080"/>
          <w:sz w:val="23"/>
          <w:szCs w:val="23"/>
        </w:rPr>
        <w:fldChar w:fldCharType="separate"/>
      </w:r>
      <w:r w:rsidR="00156E1F">
        <w:rPr>
          <w:rFonts w:ascii="Arial" w:hAnsi="Arial" w:cs="Arial"/>
          <w:color w:val="000080"/>
          <w:sz w:val="23"/>
          <w:szCs w:val="23"/>
        </w:rPr>
        <w:pict w14:anchorId="042D8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National Womens Register:" style="width:75pt;height:38.4pt" o:button="t">
            <v:imagedata r:id="rId6" r:href="rId7"/>
          </v:shape>
        </w:pict>
      </w:r>
      <w:r>
        <w:rPr>
          <w:rFonts w:ascii="Arial" w:hAnsi="Arial" w:cs="Arial"/>
          <w:color w:val="000080"/>
          <w:sz w:val="23"/>
          <w:szCs w:val="23"/>
        </w:rPr>
        <w:fldChar w:fldCharType="end"/>
      </w:r>
    </w:p>
    <w:p w14:paraId="489EBC61" w14:textId="77777777" w:rsidR="001421E5" w:rsidRPr="00A76D9D" w:rsidRDefault="001421E5" w:rsidP="001421E5">
      <w:pPr>
        <w:spacing w:after="0" w:line="240" w:lineRule="auto"/>
        <w:jc w:val="center"/>
        <w:rPr>
          <w:rFonts w:ascii="Arial" w:hAnsi="Arial" w:cs="Arial"/>
          <w:b/>
          <w:sz w:val="28"/>
          <w:szCs w:val="28"/>
        </w:rPr>
      </w:pPr>
      <w:r w:rsidRPr="00A76D9D">
        <w:rPr>
          <w:rFonts w:ascii="Arial" w:hAnsi="Arial" w:cs="Arial"/>
          <w:b/>
          <w:sz w:val="28"/>
          <w:szCs w:val="28"/>
        </w:rPr>
        <w:t>NATIONAL WOMEN’S REGISTER</w:t>
      </w:r>
    </w:p>
    <w:p w14:paraId="0CADA6FD" w14:textId="77777777" w:rsidR="001421E5" w:rsidRPr="00A76D9D" w:rsidRDefault="001421E5" w:rsidP="001421E5">
      <w:pPr>
        <w:spacing w:after="0" w:line="240" w:lineRule="auto"/>
        <w:jc w:val="center"/>
        <w:rPr>
          <w:rFonts w:ascii="Arial" w:hAnsi="Arial" w:cs="Arial"/>
          <w:b/>
          <w:i/>
          <w:sz w:val="22"/>
          <w:szCs w:val="22"/>
        </w:rPr>
      </w:pPr>
      <w:r w:rsidRPr="00A76D9D">
        <w:rPr>
          <w:rFonts w:ascii="Arial" w:hAnsi="Arial" w:cs="Arial"/>
          <w:b/>
          <w:i/>
          <w:sz w:val="22"/>
          <w:szCs w:val="22"/>
        </w:rPr>
        <w:t>‘To Connect Women who are interested in everything and talk about anything’</w:t>
      </w:r>
    </w:p>
    <w:p w14:paraId="7CEBF1E7" w14:textId="77777777" w:rsidR="00412BB2" w:rsidRPr="00412BB2" w:rsidRDefault="000B2E0C" w:rsidP="00412BB2">
      <w:pPr>
        <w:spacing w:after="0" w:line="240" w:lineRule="auto"/>
        <w:jc w:val="center"/>
      </w:pPr>
      <w:hyperlink r:id="rId8" w:history="1">
        <w:r w:rsidR="001421E5" w:rsidRPr="00740C1C">
          <w:rPr>
            <w:color w:val="0000FF"/>
            <w:u w:val="single"/>
          </w:rPr>
          <w:t>https://www.nwr.org.uk/</w:t>
        </w:r>
      </w:hyperlink>
      <w:r w:rsidR="001421E5" w:rsidRPr="0032217D">
        <w:t xml:space="preserve">    </w:t>
      </w:r>
      <w:r w:rsidR="00412BB2" w:rsidRPr="00412BB2">
        <w:t xml:space="preserve">Registered Charity: 295198    </w:t>
      </w:r>
    </w:p>
    <w:p w14:paraId="02AC1B64" w14:textId="77777777" w:rsidR="001421E5" w:rsidRPr="00637B4F" w:rsidRDefault="001421E5" w:rsidP="001421E5">
      <w:pPr>
        <w:spacing w:after="0" w:line="240" w:lineRule="auto"/>
        <w:jc w:val="center"/>
        <w:rPr>
          <w:sz w:val="20"/>
          <w:szCs w:val="20"/>
        </w:rPr>
      </w:pPr>
    </w:p>
    <w:p w14:paraId="1FA3712B" w14:textId="77777777" w:rsidR="007677DB" w:rsidRPr="00637B4F" w:rsidRDefault="001421E5" w:rsidP="007677DB">
      <w:pPr>
        <w:spacing w:after="0" w:line="240" w:lineRule="auto"/>
        <w:jc w:val="center"/>
        <w:rPr>
          <w:rFonts w:ascii="Arial" w:hAnsi="Arial" w:cs="Arial"/>
          <w:b/>
          <w:sz w:val="28"/>
          <w:szCs w:val="28"/>
        </w:rPr>
      </w:pPr>
      <w:r w:rsidRPr="0032217D">
        <w:t xml:space="preserve">    </w:t>
      </w:r>
      <w:r w:rsidRPr="00637B4F">
        <w:rPr>
          <w:rFonts w:ascii="Arial" w:hAnsi="Arial" w:cs="Arial"/>
          <w:b/>
          <w:sz w:val="28"/>
          <w:szCs w:val="28"/>
        </w:rPr>
        <w:t>BURY ST EDMUNDS’ NWR GROUP</w:t>
      </w:r>
      <w:r w:rsidR="00A76D9D" w:rsidRPr="00637B4F">
        <w:rPr>
          <w:rFonts w:ascii="Arial" w:hAnsi="Arial" w:cs="Arial"/>
          <w:b/>
          <w:sz w:val="28"/>
          <w:szCs w:val="28"/>
        </w:rPr>
        <w:t xml:space="preserve"> </w:t>
      </w:r>
      <w:r w:rsidRPr="00637B4F">
        <w:rPr>
          <w:rFonts w:ascii="Arial" w:hAnsi="Arial" w:cs="Arial"/>
          <w:b/>
          <w:sz w:val="28"/>
          <w:szCs w:val="28"/>
        </w:rPr>
        <w:t>PROGRAM</w:t>
      </w:r>
      <w:r w:rsidR="00A76D9D" w:rsidRPr="00637B4F">
        <w:rPr>
          <w:rFonts w:ascii="Arial" w:hAnsi="Arial" w:cs="Arial"/>
          <w:b/>
          <w:sz w:val="28"/>
          <w:szCs w:val="28"/>
        </w:rPr>
        <w:t>ME:</w:t>
      </w:r>
      <w:r w:rsidRPr="00637B4F">
        <w:rPr>
          <w:rFonts w:ascii="Arial" w:hAnsi="Arial" w:cs="Arial"/>
          <w:b/>
          <w:sz w:val="28"/>
          <w:szCs w:val="28"/>
        </w:rPr>
        <w:t xml:space="preserve"> </w:t>
      </w:r>
    </w:p>
    <w:p w14:paraId="5C394E0C" w14:textId="77777777" w:rsidR="00C54274" w:rsidRPr="00637B4F" w:rsidRDefault="001421E5" w:rsidP="007677DB">
      <w:pPr>
        <w:spacing w:after="0" w:line="240" w:lineRule="auto"/>
        <w:jc w:val="center"/>
        <w:rPr>
          <w:rFonts w:ascii="Arial" w:hAnsi="Arial" w:cs="Arial"/>
          <w:b/>
          <w:sz w:val="28"/>
          <w:szCs w:val="28"/>
        </w:rPr>
      </w:pPr>
      <w:r w:rsidRPr="00637B4F">
        <w:rPr>
          <w:rFonts w:ascii="Arial" w:hAnsi="Arial" w:cs="Arial"/>
          <w:b/>
          <w:sz w:val="28"/>
          <w:szCs w:val="28"/>
        </w:rPr>
        <w:t>May - October 2021</w:t>
      </w:r>
    </w:p>
    <w:p w14:paraId="1D740185" w14:textId="77777777" w:rsidR="00054EF0" w:rsidRPr="0048128B" w:rsidRDefault="00054EF0" w:rsidP="007677DB">
      <w:pPr>
        <w:spacing w:after="0" w:line="240" w:lineRule="auto"/>
        <w:jc w:val="center"/>
        <w:rPr>
          <w:rFonts w:ascii="Arial" w:hAnsi="Arial" w:cs="Arial"/>
          <w:b/>
          <w:sz w:val="32"/>
          <w:szCs w:val="32"/>
        </w:rPr>
      </w:pPr>
    </w:p>
    <w:tbl>
      <w:tblPr>
        <w:tblStyle w:val="TableGrid"/>
        <w:tblW w:w="8789" w:type="dxa"/>
        <w:tblInd w:w="-53" w:type="dxa"/>
        <w:tblLook w:val="04A0" w:firstRow="1" w:lastRow="0" w:firstColumn="1" w:lastColumn="0" w:noHBand="0" w:noVBand="1"/>
      </w:tblPr>
      <w:tblGrid>
        <w:gridCol w:w="2127"/>
        <w:gridCol w:w="6662"/>
      </w:tblGrid>
      <w:tr w:rsidR="001421E5" w14:paraId="14F97489" w14:textId="77777777" w:rsidTr="00D16A18">
        <w:trPr>
          <w:trHeight w:val="994"/>
        </w:trPr>
        <w:tc>
          <w:tcPr>
            <w:tcW w:w="2127" w:type="dxa"/>
          </w:tcPr>
          <w:p w14:paraId="066B1905" w14:textId="77777777" w:rsidR="00DC625F" w:rsidRPr="00A76D9D" w:rsidRDefault="001421E5" w:rsidP="001421E5">
            <w:pPr>
              <w:spacing w:after="0" w:line="240" w:lineRule="auto"/>
              <w:rPr>
                <w:rFonts w:ascii="Arial" w:hAnsi="Arial" w:cs="Arial"/>
                <w:b/>
                <w:sz w:val="22"/>
                <w:szCs w:val="22"/>
              </w:rPr>
            </w:pPr>
            <w:r w:rsidRPr="00A76D9D">
              <w:rPr>
                <w:rFonts w:ascii="Arial" w:hAnsi="Arial" w:cs="Arial"/>
                <w:b/>
                <w:sz w:val="22"/>
                <w:szCs w:val="22"/>
              </w:rPr>
              <w:t>Wed 12</w:t>
            </w:r>
            <w:r w:rsidRPr="00A76D9D">
              <w:rPr>
                <w:rFonts w:ascii="Arial" w:hAnsi="Arial" w:cs="Arial"/>
                <w:b/>
                <w:sz w:val="22"/>
                <w:szCs w:val="22"/>
                <w:vertAlign w:val="superscript"/>
              </w:rPr>
              <w:t>th</w:t>
            </w:r>
            <w:r w:rsidRPr="00A76D9D">
              <w:rPr>
                <w:rFonts w:ascii="Arial" w:hAnsi="Arial" w:cs="Arial"/>
                <w:b/>
                <w:sz w:val="22"/>
                <w:szCs w:val="22"/>
              </w:rPr>
              <w:t xml:space="preserve"> May</w:t>
            </w:r>
          </w:p>
          <w:p w14:paraId="55AB9627" w14:textId="77777777" w:rsidR="001421E5" w:rsidRPr="00D16A18" w:rsidRDefault="001421E5" w:rsidP="001421E5">
            <w:pPr>
              <w:spacing w:after="0" w:line="240" w:lineRule="auto"/>
              <w:rPr>
                <w:rFonts w:ascii="Arial" w:hAnsi="Arial" w:cs="Arial"/>
                <w:sz w:val="22"/>
                <w:szCs w:val="22"/>
              </w:rPr>
            </w:pPr>
            <w:r w:rsidRPr="00D16A18">
              <w:rPr>
                <w:rFonts w:ascii="Arial" w:hAnsi="Arial" w:cs="Arial"/>
                <w:sz w:val="22"/>
                <w:szCs w:val="22"/>
              </w:rPr>
              <w:t>Contact: Kathy</w:t>
            </w:r>
          </w:p>
        </w:tc>
        <w:tc>
          <w:tcPr>
            <w:tcW w:w="6662" w:type="dxa"/>
          </w:tcPr>
          <w:p w14:paraId="32AC3EFE" w14:textId="77777777" w:rsidR="001421E5" w:rsidRPr="00A76D9D" w:rsidRDefault="00171867" w:rsidP="00DC625F">
            <w:pPr>
              <w:rPr>
                <w:rFonts w:ascii="Arial" w:hAnsi="Arial" w:cs="Arial"/>
                <w:sz w:val="22"/>
                <w:szCs w:val="22"/>
              </w:rPr>
            </w:pPr>
            <w:r>
              <w:rPr>
                <w:rFonts w:ascii="Arial" w:hAnsi="Arial" w:cs="Arial"/>
                <w:b/>
                <w:color w:val="222222"/>
                <w:sz w:val="22"/>
                <w:szCs w:val="22"/>
                <w:shd w:val="clear" w:color="auto" w:fill="FFFFFF"/>
              </w:rPr>
              <w:t xml:space="preserve">PIERS: </w:t>
            </w:r>
            <w:r w:rsidR="00D16A18">
              <w:rPr>
                <w:rFonts w:ascii="Arial" w:hAnsi="Arial" w:cs="Arial"/>
                <w:b/>
                <w:color w:val="222222"/>
                <w:sz w:val="22"/>
                <w:szCs w:val="22"/>
                <w:shd w:val="clear" w:color="auto" w:fill="FFFFFF"/>
              </w:rPr>
              <w:br/>
            </w:r>
            <w:r w:rsidR="001421E5" w:rsidRPr="00D16A18">
              <w:rPr>
                <w:rFonts w:ascii="Arial" w:hAnsi="Arial" w:cs="Arial"/>
                <w:color w:val="222222"/>
                <w:sz w:val="22"/>
                <w:szCs w:val="22"/>
                <w:shd w:val="clear" w:color="auto" w:fill="FFFFFF"/>
              </w:rPr>
              <w:t xml:space="preserve">Seaside piers; Well known or less well known people called Piers; All </w:t>
            </w:r>
            <w:r w:rsidR="00A76D9D" w:rsidRPr="00D16A18">
              <w:rPr>
                <w:rFonts w:ascii="Arial" w:hAnsi="Arial" w:cs="Arial"/>
                <w:color w:val="222222"/>
                <w:sz w:val="22"/>
                <w:szCs w:val="22"/>
                <w:shd w:val="clear" w:color="auto" w:fill="FFFFFF"/>
              </w:rPr>
              <w:t>choices</w:t>
            </w:r>
            <w:r w:rsidR="001421E5" w:rsidRPr="00D16A18">
              <w:rPr>
                <w:rFonts w:ascii="Arial" w:hAnsi="Arial" w:cs="Arial"/>
                <w:color w:val="222222"/>
                <w:sz w:val="22"/>
                <w:szCs w:val="22"/>
                <w:shd w:val="clear" w:color="auto" w:fill="FFFFFF"/>
              </w:rPr>
              <w:t xml:space="preserve"> welcome.</w:t>
            </w:r>
          </w:p>
        </w:tc>
      </w:tr>
      <w:tr w:rsidR="001421E5" w14:paraId="36E57755" w14:textId="77777777" w:rsidTr="00DC625F">
        <w:tc>
          <w:tcPr>
            <w:tcW w:w="2127" w:type="dxa"/>
          </w:tcPr>
          <w:p w14:paraId="40F87294" w14:textId="77777777" w:rsidR="00DC625F" w:rsidRPr="00A76D9D" w:rsidRDefault="001421E5" w:rsidP="001421E5">
            <w:pPr>
              <w:spacing w:after="0" w:line="240" w:lineRule="auto"/>
              <w:rPr>
                <w:rFonts w:ascii="Arial" w:hAnsi="Arial" w:cs="Arial"/>
                <w:b/>
                <w:sz w:val="22"/>
                <w:szCs w:val="22"/>
              </w:rPr>
            </w:pPr>
            <w:r w:rsidRPr="00A76D9D">
              <w:rPr>
                <w:rFonts w:ascii="Arial" w:hAnsi="Arial" w:cs="Arial"/>
                <w:b/>
                <w:sz w:val="22"/>
                <w:szCs w:val="22"/>
              </w:rPr>
              <w:t>Wed 26</w:t>
            </w:r>
            <w:r w:rsidRPr="00A76D9D">
              <w:rPr>
                <w:rFonts w:ascii="Arial" w:hAnsi="Arial" w:cs="Arial"/>
                <w:b/>
                <w:sz w:val="22"/>
                <w:szCs w:val="22"/>
                <w:vertAlign w:val="superscript"/>
              </w:rPr>
              <w:t>th</w:t>
            </w:r>
            <w:r w:rsidRPr="00A76D9D">
              <w:rPr>
                <w:rFonts w:ascii="Arial" w:hAnsi="Arial" w:cs="Arial"/>
                <w:b/>
                <w:sz w:val="22"/>
                <w:szCs w:val="22"/>
              </w:rPr>
              <w:t xml:space="preserve"> May</w:t>
            </w:r>
          </w:p>
          <w:p w14:paraId="16506432" w14:textId="77777777" w:rsidR="001421E5" w:rsidRPr="00D16A18" w:rsidRDefault="001421E5" w:rsidP="001421E5">
            <w:pPr>
              <w:spacing w:after="0" w:line="240" w:lineRule="auto"/>
              <w:rPr>
                <w:rFonts w:ascii="Arial" w:hAnsi="Arial" w:cs="Arial"/>
                <w:sz w:val="22"/>
                <w:szCs w:val="22"/>
              </w:rPr>
            </w:pPr>
            <w:r w:rsidRPr="00D16A18">
              <w:rPr>
                <w:rFonts w:ascii="Arial" w:hAnsi="Arial" w:cs="Arial"/>
                <w:sz w:val="22"/>
                <w:szCs w:val="22"/>
              </w:rPr>
              <w:t>Contact: Lynne</w:t>
            </w:r>
          </w:p>
        </w:tc>
        <w:tc>
          <w:tcPr>
            <w:tcW w:w="6662" w:type="dxa"/>
          </w:tcPr>
          <w:p w14:paraId="25209022" w14:textId="77777777" w:rsidR="00171867" w:rsidRPr="00D16A18" w:rsidRDefault="001421E5" w:rsidP="00DF71CA">
            <w:pPr>
              <w:spacing w:after="0" w:line="240" w:lineRule="auto"/>
              <w:rPr>
                <w:rFonts w:ascii="Arial" w:hAnsi="Arial" w:cs="Arial"/>
                <w:sz w:val="22"/>
                <w:szCs w:val="22"/>
              </w:rPr>
            </w:pPr>
            <w:r w:rsidRPr="001421E5">
              <w:rPr>
                <w:rFonts w:ascii="Arial" w:hAnsi="Arial" w:cs="Arial"/>
                <w:b/>
                <w:sz w:val="22"/>
                <w:szCs w:val="22"/>
              </w:rPr>
              <w:t>THE COLOUR ORANGE</w:t>
            </w:r>
            <w:r w:rsidR="00171867">
              <w:rPr>
                <w:rFonts w:ascii="Arial" w:hAnsi="Arial" w:cs="Arial"/>
                <w:b/>
                <w:sz w:val="22"/>
                <w:szCs w:val="22"/>
              </w:rPr>
              <w:t xml:space="preserve">: </w:t>
            </w:r>
            <w:r w:rsidR="00D16A18">
              <w:rPr>
                <w:rFonts w:ascii="Arial" w:hAnsi="Arial" w:cs="Arial"/>
                <w:b/>
                <w:sz w:val="22"/>
                <w:szCs w:val="22"/>
              </w:rPr>
              <w:br/>
            </w:r>
            <w:r w:rsidRPr="00D16A18">
              <w:rPr>
                <w:rFonts w:ascii="Arial" w:hAnsi="Arial" w:cs="Arial"/>
                <w:sz w:val="22"/>
                <w:szCs w:val="22"/>
              </w:rPr>
              <w:t>Choose something to talk about relating to the colour Orange.</w:t>
            </w:r>
          </w:p>
          <w:p w14:paraId="6D462424" w14:textId="77777777" w:rsidR="00DF71CA" w:rsidRPr="00A76D9D" w:rsidRDefault="00DF71CA" w:rsidP="00DF71CA">
            <w:pPr>
              <w:spacing w:after="0" w:line="240" w:lineRule="auto"/>
              <w:rPr>
                <w:rFonts w:ascii="Arial" w:hAnsi="Arial" w:cs="Arial"/>
                <w:b/>
                <w:color w:val="222222"/>
                <w:sz w:val="22"/>
                <w:szCs w:val="22"/>
                <w:shd w:val="clear" w:color="auto" w:fill="FFFFFF"/>
              </w:rPr>
            </w:pPr>
          </w:p>
        </w:tc>
      </w:tr>
      <w:tr w:rsidR="001421E5" w14:paraId="180C2877" w14:textId="77777777" w:rsidTr="00DC625F">
        <w:tc>
          <w:tcPr>
            <w:tcW w:w="2127" w:type="dxa"/>
          </w:tcPr>
          <w:p w14:paraId="1C1FD445" w14:textId="77777777" w:rsidR="00DC625F" w:rsidRPr="001421E5" w:rsidRDefault="001421E5" w:rsidP="001421E5">
            <w:pPr>
              <w:spacing w:after="0" w:line="240" w:lineRule="auto"/>
              <w:rPr>
                <w:rFonts w:ascii="Arial" w:hAnsi="Arial" w:cs="Arial"/>
                <w:b/>
                <w:sz w:val="22"/>
                <w:szCs w:val="22"/>
              </w:rPr>
            </w:pPr>
            <w:r w:rsidRPr="001421E5">
              <w:rPr>
                <w:rFonts w:ascii="Arial" w:hAnsi="Arial" w:cs="Arial"/>
                <w:b/>
                <w:sz w:val="22"/>
                <w:szCs w:val="22"/>
              </w:rPr>
              <w:t>Wed 9</w:t>
            </w:r>
            <w:r w:rsidRPr="001421E5">
              <w:rPr>
                <w:rFonts w:ascii="Arial" w:hAnsi="Arial" w:cs="Arial"/>
                <w:b/>
                <w:sz w:val="22"/>
                <w:szCs w:val="22"/>
                <w:vertAlign w:val="superscript"/>
              </w:rPr>
              <w:t>th</w:t>
            </w:r>
            <w:r w:rsidRPr="001421E5">
              <w:rPr>
                <w:rFonts w:ascii="Arial" w:hAnsi="Arial" w:cs="Arial"/>
                <w:b/>
                <w:sz w:val="22"/>
                <w:szCs w:val="22"/>
              </w:rPr>
              <w:t xml:space="preserve"> June</w:t>
            </w:r>
          </w:p>
          <w:p w14:paraId="0C1F0D1F" w14:textId="77777777" w:rsidR="001421E5" w:rsidRPr="00D16A18" w:rsidRDefault="001421E5" w:rsidP="001421E5">
            <w:pPr>
              <w:spacing w:after="0" w:line="240" w:lineRule="auto"/>
              <w:rPr>
                <w:rFonts w:ascii="Arial" w:hAnsi="Arial" w:cs="Arial"/>
                <w:sz w:val="22"/>
                <w:szCs w:val="22"/>
              </w:rPr>
            </w:pPr>
            <w:r w:rsidRPr="00D16A18">
              <w:rPr>
                <w:rFonts w:ascii="Arial" w:hAnsi="Arial" w:cs="Arial"/>
                <w:sz w:val="22"/>
                <w:szCs w:val="22"/>
              </w:rPr>
              <w:t>Contact: Val</w:t>
            </w:r>
            <w:r w:rsidRPr="00D16A18">
              <w:rPr>
                <w:rFonts w:ascii="Arial" w:hAnsi="Arial" w:cs="Arial"/>
                <w:sz w:val="22"/>
                <w:szCs w:val="22"/>
              </w:rPr>
              <w:br/>
            </w:r>
          </w:p>
        </w:tc>
        <w:tc>
          <w:tcPr>
            <w:tcW w:w="6662" w:type="dxa"/>
          </w:tcPr>
          <w:p w14:paraId="1E471EA1" w14:textId="77777777" w:rsidR="00CA5A82" w:rsidRPr="00D16A18" w:rsidRDefault="00D55026" w:rsidP="00DF71CA">
            <w:pPr>
              <w:spacing w:after="0" w:line="240" w:lineRule="auto"/>
              <w:rPr>
                <w:rFonts w:ascii="Arial" w:eastAsia="Times New Roman" w:hAnsi="Arial" w:cs="Arial"/>
                <w:color w:val="222222"/>
                <w:sz w:val="22"/>
                <w:szCs w:val="22"/>
                <w:lang w:eastAsia="en-GB"/>
              </w:rPr>
            </w:pPr>
            <w:r w:rsidRPr="00A76D9D">
              <w:rPr>
                <w:rFonts w:ascii="Arial" w:hAnsi="Arial" w:cs="Arial"/>
                <w:b/>
                <w:sz w:val="22"/>
                <w:szCs w:val="22"/>
              </w:rPr>
              <w:t>SUMMER</w:t>
            </w:r>
            <w:r w:rsidR="00171867">
              <w:rPr>
                <w:rFonts w:ascii="Arial" w:hAnsi="Arial" w:cs="Arial"/>
                <w:b/>
                <w:sz w:val="22"/>
                <w:szCs w:val="22"/>
              </w:rPr>
              <w:t xml:space="preserve">: </w:t>
            </w:r>
            <w:r w:rsidR="00D16A18">
              <w:rPr>
                <w:rFonts w:ascii="Arial" w:hAnsi="Arial" w:cs="Arial"/>
                <w:b/>
                <w:sz w:val="22"/>
                <w:szCs w:val="22"/>
              </w:rPr>
              <w:br/>
            </w:r>
            <w:r w:rsidRPr="00D16A18">
              <w:rPr>
                <w:rFonts w:ascii="Arial" w:eastAsia="Times New Roman" w:hAnsi="Arial" w:cs="Arial"/>
                <w:color w:val="222222"/>
                <w:sz w:val="22"/>
                <w:szCs w:val="22"/>
                <w:lang w:eastAsia="en-GB"/>
              </w:rPr>
              <w:t>What makes the Summer important to y</w:t>
            </w:r>
            <w:r w:rsidR="00A303FD" w:rsidRPr="00D16A18">
              <w:rPr>
                <w:rFonts w:ascii="Arial" w:eastAsia="Times New Roman" w:hAnsi="Arial" w:cs="Arial"/>
                <w:color w:val="222222"/>
                <w:sz w:val="22"/>
                <w:szCs w:val="22"/>
                <w:lang w:eastAsia="en-GB"/>
              </w:rPr>
              <w:t>ou? Present a favourite flower/</w:t>
            </w:r>
            <w:r w:rsidRPr="00D16A18">
              <w:rPr>
                <w:rFonts w:ascii="Arial" w:eastAsia="Times New Roman" w:hAnsi="Arial" w:cs="Arial"/>
                <w:color w:val="222222"/>
                <w:sz w:val="22"/>
                <w:szCs w:val="22"/>
                <w:lang w:eastAsia="en-GB"/>
              </w:rPr>
              <w:t>poem/garden/painting/memory of your choice.</w:t>
            </w:r>
          </w:p>
          <w:p w14:paraId="296EBB17" w14:textId="77777777" w:rsidR="00DF71CA" w:rsidRPr="00A76D9D" w:rsidRDefault="00DF71CA" w:rsidP="00DF71CA">
            <w:pPr>
              <w:spacing w:after="0" w:line="240" w:lineRule="auto"/>
              <w:rPr>
                <w:rFonts w:ascii="Arial" w:hAnsi="Arial" w:cs="Arial"/>
                <w:b/>
                <w:sz w:val="22"/>
                <w:szCs w:val="22"/>
              </w:rPr>
            </w:pPr>
          </w:p>
        </w:tc>
      </w:tr>
      <w:tr w:rsidR="001421E5" w14:paraId="644F6E44" w14:textId="77777777" w:rsidTr="00DC625F">
        <w:trPr>
          <w:trHeight w:val="860"/>
        </w:trPr>
        <w:tc>
          <w:tcPr>
            <w:tcW w:w="2127" w:type="dxa"/>
          </w:tcPr>
          <w:p w14:paraId="25791F2B" w14:textId="77777777" w:rsidR="00DC625F" w:rsidRPr="00D55026" w:rsidRDefault="00D55026" w:rsidP="00D55026">
            <w:pPr>
              <w:spacing w:after="0" w:line="240" w:lineRule="auto"/>
              <w:rPr>
                <w:rFonts w:ascii="Arial" w:hAnsi="Arial" w:cs="Arial"/>
                <w:b/>
                <w:noProof/>
                <w:sz w:val="22"/>
                <w:szCs w:val="22"/>
                <w:lang w:eastAsia="en-GB"/>
              </w:rPr>
            </w:pPr>
            <w:r w:rsidRPr="00D55026">
              <w:rPr>
                <w:rFonts w:ascii="Arial" w:hAnsi="Arial" w:cs="Arial"/>
                <w:b/>
                <w:sz w:val="22"/>
                <w:szCs w:val="22"/>
              </w:rPr>
              <w:t>Wed 23</w:t>
            </w:r>
            <w:r w:rsidRPr="00D55026">
              <w:rPr>
                <w:rFonts w:ascii="Arial" w:hAnsi="Arial" w:cs="Arial"/>
                <w:b/>
                <w:sz w:val="22"/>
                <w:szCs w:val="22"/>
                <w:vertAlign w:val="superscript"/>
              </w:rPr>
              <w:t>rd</w:t>
            </w:r>
            <w:r w:rsidRPr="00D55026">
              <w:rPr>
                <w:rFonts w:ascii="Arial" w:hAnsi="Arial" w:cs="Arial"/>
                <w:b/>
                <w:sz w:val="22"/>
                <w:szCs w:val="22"/>
              </w:rPr>
              <w:t xml:space="preserve"> June</w:t>
            </w:r>
          </w:p>
          <w:p w14:paraId="32AD8878" w14:textId="77777777" w:rsidR="001421E5" w:rsidRPr="00D16A18" w:rsidRDefault="00D55026" w:rsidP="00D55026">
            <w:pPr>
              <w:spacing w:after="0" w:line="240" w:lineRule="auto"/>
              <w:rPr>
                <w:rFonts w:ascii="Arial" w:hAnsi="Arial" w:cs="Arial"/>
                <w:sz w:val="22"/>
                <w:szCs w:val="22"/>
              </w:rPr>
            </w:pPr>
            <w:r w:rsidRPr="00D16A18">
              <w:rPr>
                <w:rFonts w:ascii="Arial" w:hAnsi="Arial" w:cs="Arial"/>
                <w:noProof/>
                <w:sz w:val="22"/>
                <w:szCs w:val="22"/>
                <w:lang w:eastAsia="en-GB"/>
              </w:rPr>
              <w:t>Contact: Jane</w:t>
            </w:r>
          </w:p>
        </w:tc>
        <w:tc>
          <w:tcPr>
            <w:tcW w:w="6662" w:type="dxa"/>
          </w:tcPr>
          <w:p w14:paraId="465920E3" w14:textId="77777777" w:rsidR="001421E5" w:rsidRPr="00A76D9D" w:rsidRDefault="00D55026" w:rsidP="00DC625F">
            <w:pPr>
              <w:rPr>
                <w:rFonts w:ascii="Arial" w:hAnsi="Arial" w:cs="Arial"/>
                <w:b/>
                <w:sz w:val="22"/>
                <w:szCs w:val="22"/>
              </w:rPr>
            </w:pPr>
            <w:r w:rsidRPr="00D55026">
              <w:rPr>
                <w:rFonts w:ascii="Arial" w:hAnsi="Arial" w:cs="Arial"/>
                <w:b/>
                <w:noProof/>
                <w:sz w:val="22"/>
                <w:szCs w:val="22"/>
                <w:lang w:eastAsia="en-GB"/>
              </w:rPr>
              <w:t>FICTIONAL HEROES OR VILLAINS</w:t>
            </w:r>
            <w:r w:rsidR="00171867">
              <w:rPr>
                <w:rFonts w:ascii="Arial" w:hAnsi="Arial" w:cs="Arial"/>
                <w:b/>
                <w:noProof/>
                <w:sz w:val="22"/>
                <w:szCs w:val="22"/>
                <w:lang w:eastAsia="en-GB"/>
              </w:rPr>
              <w:t xml:space="preserve">: </w:t>
            </w:r>
            <w:r w:rsidR="00D16A18">
              <w:rPr>
                <w:rFonts w:ascii="Arial" w:hAnsi="Arial" w:cs="Arial"/>
                <w:b/>
                <w:noProof/>
                <w:sz w:val="22"/>
                <w:szCs w:val="22"/>
                <w:lang w:eastAsia="en-GB"/>
              </w:rPr>
              <w:br/>
            </w:r>
            <w:r w:rsidRPr="00D16A18">
              <w:rPr>
                <w:rFonts w:ascii="Arial" w:hAnsi="Arial" w:cs="Arial"/>
                <w:noProof/>
                <w:sz w:val="22"/>
                <w:szCs w:val="22"/>
                <w:lang w:eastAsia="en-GB"/>
              </w:rPr>
              <w:t>Choose a character from a Book, Film, Play etc.</w:t>
            </w:r>
          </w:p>
        </w:tc>
      </w:tr>
      <w:tr w:rsidR="001421E5" w14:paraId="3D3D3D3D" w14:textId="77777777" w:rsidTr="00DC625F">
        <w:tc>
          <w:tcPr>
            <w:tcW w:w="2127" w:type="dxa"/>
          </w:tcPr>
          <w:p w14:paraId="564623AF" w14:textId="77777777" w:rsidR="00DC625F" w:rsidRPr="00D55026" w:rsidRDefault="00D55026" w:rsidP="00D55026">
            <w:pPr>
              <w:spacing w:after="0" w:line="240" w:lineRule="auto"/>
              <w:rPr>
                <w:rFonts w:ascii="Arial" w:hAnsi="Arial" w:cs="Arial"/>
                <w:b/>
                <w:sz w:val="22"/>
                <w:szCs w:val="22"/>
              </w:rPr>
            </w:pPr>
            <w:r w:rsidRPr="00D55026">
              <w:rPr>
                <w:rFonts w:ascii="Arial" w:hAnsi="Arial" w:cs="Arial"/>
                <w:b/>
                <w:sz w:val="22"/>
                <w:szCs w:val="22"/>
              </w:rPr>
              <w:t>Wed 7</w:t>
            </w:r>
            <w:r w:rsidRPr="00D55026">
              <w:rPr>
                <w:rFonts w:ascii="Arial" w:hAnsi="Arial" w:cs="Arial"/>
                <w:b/>
                <w:sz w:val="22"/>
                <w:szCs w:val="22"/>
                <w:vertAlign w:val="superscript"/>
              </w:rPr>
              <w:t>th</w:t>
            </w:r>
            <w:r w:rsidRPr="00D55026">
              <w:rPr>
                <w:rFonts w:ascii="Arial" w:hAnsi="Arial" w:cs="Arial"/>
                <w:b/>
                <w:sz w:val="22"/>
                <w:szCs w:val="22"/>
              </w:rPr>
              <w:t xml:space="preserve"> July</w:t>
            </w:r>
          </w:p>
          <w:p w14:paraId="5BD3C983" w14:textId="77777777" w:rsidR="001421E5" w:rsidRPr="00D16A18" w:rsidRDefault="00D55026" w:rsidP="00D55026">
            <w:pPr>
              <w:spacing w:after="0" w:line="240" w:lineRule="auto"/>
              <w:rPr>
                <w:rFonts w:ascii="Arial" w:hAnsi="Arial" w:cs="Arial"/>
                <w:sz w:val="22"/>
                <w:szCs w:val="22"/>
              </w:rPr>
            </w:pPr>
            <w:r w:rsidRPr="00D16A18">
              <w:rPr>
                <w:rFonts w:ascii="Arial" w:hAnsi="Arial" w:cs="Arial"/>
                <w:sz w:val="22"/>
                <w:szCs w:val="22"/>
              </w:rPr>
              <w:t>Contact: Lynne</w:t>
            </w:r>
          </w:p>
          <w:p w14:paraId="66E697BB" w14:textId="77777777" w:rsidR="00171867" w:rsidRPr="00A76D9D" w:rsidRDefault="00171867" w:rsidP="00D55026">
            <w:pPr>
              <w:spacing w:after="0" w:line="240" w:lineRule="auto"/>
              <w:rPr>
                <w:rFonts w:ascii="Arial" w:hAnsi="Arial" w:cs="Arial"/>
                <w:b/>
                <w:sz w:val="22"/>
                <w:szCs w:val="22"/>
              </w:rPr>
            </w:pPr>
          </w:p>
        </w:tc>
        <w:tc>
          <w:tcPr>
            <w:tcW w:w="6662" w:type="dxa"/>
          </w:tcPr>
          <w:p w14:paraId="3757C56A" w14:textId="77777777" w:rsidR="00A76D9D" w:rsidRPr="00A76D9D" w:rsidRDefault="00171867" w:rsidP="00DC625F">
            <w:pPr>
              <w:spacing w:after="0" w:line="240" w:lineRule="auto"/>
              <w:rPr>
                <w:rFonts w:ascii="Arial" w:hAnsi="Arial" w:cs="Arial"/>
                <w:b/>
                <w:sz w:val="22"/>
                <w:szCs w:val="22"/>
              </w:rPr>
            </w:pPr>
            <w:r>
              <w:rPr>
                <w:rFonts w:ascii="Arial" w:hAnsi="Arial" w:cs="Arial"/>
                <w:b/>
                <w:noProof/>
                <w:sz w:val="22"/>
                <w:szCs w:val="22"/>
                <w:lang w:eastAsia="en-GB"/>
              </w:rPr>
              <w:t>A SUMMER WALK:</w:t>
            </w:r>
            <w:r w:rsidR="004D5639">
              <w:rPr>
                <w:rFonts w:ascii="Arial" w:hAnsi="Arial" w:cs="Arial"/>
                <w:b/>
                <w:noProof/>
                <w:sz w:val="22"/>
                <w:szCs w:val="22"/>
                <w:lang w:eastAsia="en-GB"/>
              </w:rPr>
              <w:t xml:space="preserve"> </w:t>
            </w:r>
            <w:r w:rsidR="00D16A18">
              <w:rPr>
                <w:rFonts w:ascii="Arial" w:hAnsi="Arial" w:cs="Arial"/>
                <w:b/>
                <w:noProof/>
                <w:sz w:val="22"/>
                <w:szCs w:val="22"/>
                <w:lang w:eastAsia="en-GB"/>
              </w:rPr>
              <w:br/>
            </w:r>
            <w:r w:rsidR="00D55026" w:rsidRPr="00D16A18">
              <w:rPr>
                <w:rFonts w:ascii="Arial" w:hAnsi="Arial" w:cs="Arial"/>
                <w:noProof/>
                <w:sz w:val="22"/>
                <w:szCs w:val="22"/>
                <w:lang w:eastAsia="en-GB"/>
              </w:rPr>
              <w:t>Details to be confirmed. Maybe a picnic afterwards</w:t>
            </w:r>
          </w:p>
        </w:tc>
      </w:tr>
      <w:tr w:rsidR="001421E5" w14:paraId="4E12A64C" w14:textId="77777777" w:rsidTr="00DC625F">
        <w:tc>
          <w:tcPr>
            <w:tcW w:w="2127" w:type="dxa"/>
          </w:tcPr>
          <w:p w14:paraId="71631CCE" w14:textId="77777777" w:rsidR="00DC625F" w:rsidRPr="00D55026" w:rsidRDefault="00D55026" w:rsidP="00D55026">
            <w:pPr>
              <w:spacing w:after="0" w:line="240" w:lineRule="auto"/>
              <w:rPr>
                <w:rFonts w:ascii="Arial" w:hAnsi="Arial" w:cs="Arial"/>
                <w:b/>
                <w:sz w:val="22"/>
                <w:szCs w:val="22"/>
              </w:rPr>
            </w:pPr>
            <w:r w:rsidRPr="00D55026">
              <w:rPr>
                <w:rFonts w:ascii="Arial" w:hAnsi="Arial" w:cs="Arial"/>
                <w:b/>
                <w:sz w:val="22"/>
                <w:szCs w:val="22"/>
              </w:rPr>
              <w:t>Wed 21</w:t>
            </w:r>
            <w:r w:rsidRPr="00D55026">
              <w:rPr>
                <w:rFonts w:ascii="Arial" w:hAnsi="Arial" w:cs="Arial"/>
                <w:b/>
                <w:sz w:val="22"/>
                <w:szCs w:val="22"/>
                <w:vertAlign w:val="superscript"/>
              </w:rPr>
              <w:t>st</w:t>
            </w:r>
            <w:r w:rsidRPr="00D55026">
              <w:rPr>
                <w:rFonts w:ascii="Arial" w:hAnsi="Arial" w:cs="Arial"/>
                <w:b/>
                <w:sz w:val="22"/>
                <w:szCs w:val="22"/>
              </w:rPr>
              <w:t xml:space="preserve"> July</w:t>
            </w:r>
          </w:p>
          <w:p w14:paraId="02550E44" w14:textId="77777777" w:rsidR="001421E5" w:rsidRPr="00D16A18" w:rsidRDefault="00D55026" w:rsidP="00D55026">
            <w:pPr>
              <w:spacing w:after="0" w:line="240" w:lineRule="auto"/>
              <w:rPr>
                <w:rFonts w:ascii="Arial" w:hAnsi="Arial" w:cs="Arial"/>
                <w:sz w:val="22"/>
                <w:szCs w:val="22"/>
              </w:rPr>
            </w:pPr>
            <w:r w:rsidRPr="00D16A18">
              <w:rPr>
                <w:rFonts w:ascii="Arial" w:hAnsi="Arial" w:cs="Arial"/>
                <w:sz w:val="22"/>
                <w:szCs w:val="22"/>
              </w:rPr>
              <w:t>Contact: Anne</w:t>
            </w:r>
          </w:p>
        </w:tc>
        <w:tc>
          <w:tcPr>
            <w:tcW w:w="6662" w:type="dxa"/>
          </w:tcPr>
          <w:p w14:paraId="1410EAE6" w14:textId="77777777" w:rsidR="00A76D9D" w:rsidRPr="00D16A18" w:rsidRDefault="004D5639" w:rsidP="00DF71CA">
            <w:pPr>
              <w:spacing w:after="0" w:line="240" w:lineRule="auto"/>
              <w:rPr>
                <w:rFonts w:ascii="Arial" w:eastAsia="Times New Roman" w:hAnsi="Arial" w:cs="Arial"/>
                <w:color w:val="222222"/>
                <w:sz w:val="22"/>
                <w:szCs w:val="22"/>
                <w:lang w:eastAsia="en-GB"/>
              </w:rPr>
            </w:pPr>
            <w:r>
              <w:rPr>
                <w:rFonts w:ascii="Arial" w:eastAsia="Times New Roman" w:hAnsi="Arial" w:cs="Arial"/>
                <w:b/>
                <w:color w:val="222222"/>
                <w:sz w:val="22"/>
                <w:szCs w:val="22"/>
                <w:lang w:eastAsia="en-GB"/>
              </w:rPr>
              <w:t xml:space="preserve">NWR COUNTRY THEME </w:t>
            </w:r>
            <w:r w:rsidR="00D55026" w:rsidRPr="00A76D9D">
              <w:rPr>
                <w:rFonts w:ascii="Arial" w:eastAsia="Times New Roman" w:hAnsi="Arial" w:cs="Arial"/>
                <w:b/>
                <w:color w:val="222222"/>
                <w:sz w:val="22"/>
                <w:szCs w:val="22"/>
                <w:lang w:eastAsia="en-GB"/>
              </w:rPr>
              <w:t>SPAIN</w:t>
            </w:r>
            <w:r>
              <w:rPr>
                <w:rFonts w:ascii="Arial" w:eastAsia="Times New Roman" w:hAnsi="Arial" w:cs="Arial"/>
                <w:b/>
                <w:color w:val="222222"/>
                <w:sz w:val="22"/>
                <w:szCs w:val="22"/>
                <w:lang w:eastAsia="en-GB"/>
              </w:rPr>
              <w:t xml:space="preserve">: </w:t>
            </w:r>
            <w:r w:rsidR="00D16A18">
              <w:rPr>
                <w:rFonts w:ascii="Arial" w:eastAsia="Times New Roman" w:hAnsi="Arial" w:cs="Arial"/>
                <w:b/>
                <w:color w:val="222222"/>
                <w:sz w:val="22"/>
                <w:szCs w:val="22"/>
                <w:lang w:eastAsia="en-GB"/>
              </w:rPr>
              <w:br/>
            </w:r>
            <w:r w:rsidR="00D55026" w:rsidRPr="00D16A18">
              <w:rPr>
                <w:rFonts w:ascii="Arial" w:eastAsia="Times New Roman" w:hAnsi="Arial" w:cs="Arial"/>
                <w:color w:val="222222"/>
                <w:sz w:val="22"/>
                <w:szCs w:val="22"/>
                <w:lang w:eastAsia="en-GB"/>
              </w:rPr>
              <w:t>Anne has kindly offered to host this meeting, which will be at the earlier time of 4 pm. Bring some Spanish food to share. Research Spain and talk about the country.</w:t>
            </w:r>
          </w:p>
          <w:p w14:paraId="681022C4" w14:textId="77777777" w:rsidR="00DF71CA" w:rsidRPr="00A76D9D" w:rsidRDefault="00DF71CA" w:rsidP="00DF71CA">
            <w:pPr>
              <w:spacing w:after="0" w:line="240" w:lineRule="auto"/>
              <w:rPr>
                <w:rFonts w:ascii="Arial" w:hAnsi="Arial" w:cs="Arial"/>
                <w:b/>
                <w:sz w:val="22"/>
                <w:szCs w:val="22"/>
              </w:rPr>
            </w:pPr>
          </w:p>
        </w:tc>
      </w:tr>
      <w:tr w:rsidR="001421E5" w14:paraId="33B03504" w14:textId="77777777" w:rsidTr="00DC625F">
        <w:tc>
          <w:tcPr>
            <w:tcW w:w="2127" w:type="dxa"/>
          </w:tcPr>
          <w:p w14:paraId="3C829D6F" w14:textId="77777777" w:rsidR="00DC625F" w:rsidRPr="00D55026" w:rsidRDefault="00D55026" w:rsidP="00D55026">
            <w:pPr>
              <w:spacing w:after="0" w:line="240" w:lineRule="auto"/>
              <w:rPr>
                <w:rFonts w:ascii="Arial" w:hAnsi="Arial" w:cs="Arial"/>
                <w:b/>
                <w:sz w:val="22"/>
                <w:szCs w:val="22"/>
              </w:rPr>
            </w:pPr>
            <w:r w:rsidRPr="00D55026">
              <w:rPr>
                <w:rFonts w:ascii="Arial" w:hAnsi="Arial" w:cs="Arial"/>
                <w:b/>
                <w:sz w:val="22"/>
                <w:szCs w:val="22"/>
              </w:rPr>
              <w:t>Wed 4</w:t>
            </w:r>
            <w:r w:rsidRPr="00D55026">
              <w:rPr>
                <w:rFonts w:ascii="Arial" w:hAnsi="Arial" w:cs="Arial"/>
                <w:b/>
                <w:sz w:val="22"/>
                <w:szCs w:val="22"/>
                <w:vertAlign w:val="superscript"/>
              </w:rPr>
              <w:t>th</w:t>
            </w:r>
            <w:r w:rsidRPr="00D55026">
              <w:rPr>
                <w:rFonts w:ascii="Arial" w:hAnsi="Arial" w:cs="Arial"/>
                <w:b/>
                <w:sz w:val="22"/>
                <w:szCs w:val="22"/>
              </w:rPr>
              <w:t xml:space="preserve"> August</w:t>
            </w:r>
          </w:p>
          <w:p w14:paraId="79DE6D68" w14:textId="77777777" w:rsidR="001421E5" w:rsidRPr="00D16A18" w:rsidRDefault="00D55026" w:rsidP="00D55026">
            <w:pPr>
              <w:spacing w:after="0" w:line="240" w:lineRule="auto"/>
              <w:rPr>
                <w:rFonts w:ascii="Arial" w:hAnsi="Arial" w:cs="Arial"/>
                <w:sz w:val="22"/>
                <w:szCs w:val="22"/>
              </w:rPr>
            </w:pPr>
            <w:r w:rsidRPr="00D16A18">
              <w:rPr>
                <w:rFonts w:ascii="Arial" w:hAnsi="Arial" w:cs="Arial"/>
                <w:sz w:val="22"/>
                <w:szCs w:val="22"/>
              </w:rPr>
              <w:t>Contact: Yvonne</w:t>
            </w:r>
          </w:p>
        </w:tc>
        <w:tc>
          <w:tcPr>
            <w:tcW w:w="6662" w:type="dxa"/>
          </w:tcPr>
          <w:p w14:paraId="651836ED" w14:textId="77777777" w:rsidR="00A76D9D" w:rsidRPr="00D16A18" w:rsidRDefault="00D55026" w:rsidP="00DF71CA">
            <w:pPr>
              <w:spacing w:after="0" w:line="240" w:lineRule="auto"/>
              <w:rPr>
                <w:rFonts w:ascii="Arial" w:hAnsi="Arial" w:cs="Arial"/>
                <w:sz w:val="22"/>
                <w:szCs w:val="22"/>
              </w:rPr>
            </w:pPr>
            <w:r w:rsidRPr="00A76D9D">
              <w:rPr>
                <w:rFonts w:ascii="Arial" w:hAnsi="Arial" w:cs="Arial"/>
                <w:b/>
                <w:sz w:val="22"/>
                <w:szCs w:val="22"/>
              </w:rPr>
              <w:t>REDUNDANT OCCUPATIONS</w:t>
            </w:r>
            <w:r w:rsidR="00171867">
              <w:rPr>
                <w:rFonts w:ascii="Arial" w:hAnsi="Arial" w:cs="Arial"/>
                <w:b/>
                <w:sz w:val="22"/>
                <w:szCs w:val="22"/>
              </w:rPr>
              <w:t xml:space="preserve">: </w:t>
            </w:r>
            <w:r w:rsidR="00D16A18">
              <w:rPr>
                <w:rFonts w:ascii="Arial" w:hAnsi="Arial" w:cs="Arial"/>
                <w:b/>
                <w:sz w:val="22"/>
                <w:szCs w:val="22"/>
              </w:rPr>
              <w:br/>
            </w:r>
            <w:r w:rsidRPr="00D16A18">
              <w:rPr>
                <w:rFonts w:ascii="Arial" w:hAnsi="Arial" w:cs="Arial"/>
                <w:sz w:val="22"/>
                <w:szCs w:val="22"/>
              </w:rPr>
              <w:t>Many occupations of years gone by no longer exist. Choose a long lo</w:t>
            </w:r>
            <w:r w:rsidR="009D40AE" w:rsidRPr="00D16A18">
              <w:rPr>
                <w:rFonts w:ascii="Arial" w:hAnsi="Arial" w:cs="Arial"/>
                <w:sz w:val="22"/>
                <w:szCs w:val="22"/>
              </w:rPr>
              <w:t>st occupation and talk about it</w:t>
            </w:r>
            <w:r w:rsidRPr="00D16A18">
              <w:rPr>
                <w:rFonts w:ascii="Arial" w:hAnsi="Arial" w:cs="Arial"/>
                <w:sz w:val="22"/>
                <w:szCs w:val="22"/>
              </w:rPr>
              <w:t xml:space="preserve">s origins and why it is no more.  </w:t>
            </w:r>
          </w:p>
          <w:p w14:paraId="6CFFFD95" w14:textId="77777777" w:rsidR="00DF71CA" w:rsidRPr="00A76D9D" w:rsidRDefault="00DF71CA" w:rsidP="00DF71CA">
            <w:pPr>
              <w:spacing w:after="0" w:line="240" w:lineRule="auto"/>
              <w:rPr>
                <w:rFonts w:ascii="Arial" w:hAnsi="Arial" w:cs="Arial"/>
                <w:b/>
                <w:sz w:val="22"/>
                <w:szCs w:val="22"/>
              </w:rPr>
            </w:pPr>
          </w:p>
        </w:tc>
      </w:tr>
      <w:tr w:rsidR="00D55026" w14:paraId="2507C467" w14:textId="77777777" w:rsidTr="00DC625F">
        <w:tc>
          <w:tcPr>
            <w:tcW w:w="2127" w:type="dxa"/>
          </w:tcPr>
          <w:p w14:paraId="09EEA5E9" w14:textId="77777777" w:rsidR="00DC625F" w:rsidRPr="00D55026" w:rsidRDefault="00D55026" w:rsidP="00D55026">
            <w:pPr>
              <w:spacing w:after="0" w:line="240" w:lineRule="auto"/>
              <w:rPr>
                <w:rFonts w:ascii="Arial" w:hAnsi="Arial" w:cs="Arial"/>
                <w:b/>
                <w:sz w:val="22"/>
                <w:szCs w:val="22"/>
              </w:rPr>
            </w:pPr>
            <w:r w:rsidRPr="00D55026">
              <w:rPr>
                <w:rFonts w:ascii="Arial" w:hAnsi="Arial" w:cs="Arial"/>
                <w:b/>
                <w:sz w:val="22"/>
                <w:szCs w:val="22"/>
              </w:rPr>
              <w:t>Wed 18</w:t>
            </w:r>
            <w:r w:rsidRPr="00D55026">
              <w:rPr>
                <w:rFonts w:ascii="Arial" w:hAnsi="Arial" w:cs="Arial"/>
                <w:b/>
                <w:sz w:val="22"/>
                <w:szCs w:val="22"/>
                <w:vertAlign w:val="superscript"/>
              </w:rPr>
              <w:t>th</w:t>
            </w:r>
            <w:r w:rsidRPr="00D55026">
              <w:rPr>
                <w:rFonts w:ascii="Arial" w:hAnsi="Arial" w:cs="Arial"/>
                <w:b/>
                <w:sz w:val="22"/>
                <w:szCs w:val="22"/>
              </w:rPr>
              <w:t xml:space="preserve"> August</w:t>
            </w:r>
          </w:p>
          <w:p w14:paraId="235F8BC0" w14:textId="77777777" w:rsidR="00D55026" w:rsidRPr="00D16A18" w:rsidRDefault="00D55026" w:rsidP="00D55026">
            <w:pPr>
              <w:spacing w:after="0" w:line="240" w:lineRule="auto"/>
              <w:rPr>
                <w:rFonts w:ascii="Arial" w:hAnsi="Arial" w:cs="Arial"/>
                <w:sz w:val="22"/>
                <w:szCs w:val="22"/>
              </w:rPr>
            </w:pPr>
            <w:r w:rsidRPr="00D16A18">
              <w:rPr>
                <w:rFonts w:ascii="Arial" w:hAnsi="Arial" w:cs="Arial"/>
                <w:sz w:val="22"/>
                <w:szCs w:val="22"/>
              </w:rPr>
              <w:t>Contact: Ute</w:t>
            </w:r>
            <w:r w:rsidR="00DC625F" w:rsidRPr="00D16A18">
              <w:rPr>
                <w:rFonts w:ascii="Arial" w:hAnsi="Arial" w:cs="Arial"/>
                <w:sz w:val="22"/>
                <w:szCs w:val="22"/>
              </w:rPr>
              <w:t xml:space="preserve"> </w:t>
            </w:r>
          </w:p>
          <w:p w14:paraId="23810FC1" w14:textId="77777777" w:rsidR="00D55026" w:rsidRPr="00A76D9D" w:rsidRDefault="00D55026" w:rsidP="001421E5">
            <w:pPr>
              <w:spacing w:after="0" w:line="240" w:lineRule="auto"/>
              <w:rPr>
                <w:rFonts w:ascii="Arial" w:hAnsi="Arial" w:cs="Arial"/>
                <w:b/>
                <w:sz w:val="22"/>
                <w:szCs w:val="22"/>
              </w:rPr>
            </w:pPr>
          </w:p>
        </w:tc>
        <w:tc>
          <w:tcPr>
            <w:tcW w:w="6662" w:type="dxa"/>
          </w:tcPr>
          <w:p w14:paraId="29463223" w14:textId="77777777" w:rsidR="00D55026" w:rsidRPr="00D16A18" w:rsidRDefault="00D55026" w:rsidP="00DF71CA">
            <w:pPr>
              <w:spacing w:after="0" w:line="240" w:lineRule="auto"/>
              <w:rPr>
                <w:rFonts w:ascii="Arial" w:eastAsia="Times New Roman" w:hAnsi="Arial" w:cs="Arial"/>
                <w:color w:val="222222"/>
                <w:sz w:val="22"/>
                <w:szCs w:val="22"/>
                <w:lang w:eastAsia="en-GB"/>
              </w:rPr>
            </w:pPr>
            <w:r w:rsidRPr="00A76D9D">
              <w:rPr>
                <w:rFonts w:ascii="Arial" w:hAnsi="Arial" w:cs="Arial"/>
                <w:b/>
                <w:sz w:val="22"/>
                <w:szCs w:val="22"/>
              </w:rPr>
              <w:t>WOMEN IN SPORT</w:t>
            </w:r>
            <w:r w:rsidR="00171867">
              <w:rPr>
                <w:rFonts w:ascii="Arial" w:hAnsi="Arial" w:cs="Arial"/>
                <w:b/>
                <w:sz w:val="22"/>
                <w:szCs w:val="22"/>
              </w:rPr>
              <w:t xml:space="preserve">: </w:t>
            </w:r>
            <w:r w:rsidR="00D16A18">
              <w:rPr>
                <w:rFonts w:ascii="Arial" w:hAnsi="Arial" w:cs="Arial"/>
                <w:b/>
                <w:sz w:val="22"/>
                <w:szCs w:val="22"/>
              </w:rPr>
              <w:br/>
            </w:r>
            <w:r w:rsidRPr="00D16A18">
              <w:rPr>
                <w:rFonts w:ascii="Arial" w:eastAsia="Times New Roman" w:hAnsi="Arial" w:cs="Arial"/>
                <w:color w:val="222222"/>
                <w:sz w:val="22"/>
                <w:szCs w:val="22"/>
                <w:lang w:eastAsia="en-GB"/>
              </w:rPr>
              <w:t>History, opportunities, achievements, clothing, gender claims, pressure on women/coaching/abuse</w:t>
            </w:r>
          </w:p>
          <w:p w14:paraId="04FE2616" w14:textId="77777777" w:rsidR="00DF71CA" w:rsidRPr="00A76D9D" w:rsidRDefault="00DF71CA" w:rsidP="00DF71CA">
            <w:pPr>
              <w:spacing w:after="0" w:line="240" w:lineRule="auto"/>
              <w:rPr>
                <w:rFonts w:ascii="Arial" w:hAnsi="Arial" w:cs="Arial"/>
                <w:b/>
                <w:sz w:val="22"/>
                <w:szCs w:val="22"/>
              </w:rPr>
            </w:pPr>
          </w:p>
        </w:tc>
      </w:tr>
      <w:tr w:rsidR="00D55026" w14:paraId="47B3AD6B" w14:textId="77777777" w:rsidTr="00DC625F">
        <w:tc>
          <w:tcPr>
            <w:tcW w:w="2127" w:type="dxa"/>
          </w:tcPr>
          <w:p w14:paraId="360675EA" w14:textId="77777777" w:rsidR="00DC625F" w:rsidRPr="00D55026" w:rsidRDefault="00D55026" w:rsidP="00D55026">
            <w:pPr>
              <w:spacing w:after="0" w:line="240" w:lineRule="auto"/>
              <w:rPr>
                <w:rFonts w:ascii="Arial" w:hAnsi="Arial" w:cs="Arial"/>
                <w:b/>
                <w:sz w:val="22"/>
                <w:szCs w:val="22"/>
              </w:rPr>
            </w:pPr>
            <w:r w:rsidRPr="00D55026">
              <w:rPr>
                <w:rFonts w:ascii="Arial" w:hAnsi="Arial" w:cs="Arial"/>
                <w:b/>
                <w:sz w:val="22"/>
                <w:szCs w:val="22"/>
              </w:rPr>
              <w:t>Wed 1</w:t>
            </w:r>
            <w:r w:rsidRPr="00D55026">
              <w:rPr>
                <w:rFonts w:ascii="Arial" w:hAnsi="Arial" w:cs="Arial"/>
                <w:b/>
                <w:sz w:val="22"/>
                <w:szCs w:val="22"/>
                <w:vertAlign w:val="superscript"/>
              </w:rPr>
              <w:t>ST</w:t>
            </w:r>
            <w:r w:rsidRPr="00D55026">
              <w:rPr>
                <w:rFonts w:ascii="Arial" w:hAnsi="Arial" w:cs="Arial"/>
                <w:b/>
                <w:sz w:val="22"/>
                <w:szCs w:val="22"/>
              </w:rPr>
              <w:t xml:space="preserve"> Sept</w:t>
            </w:r>
          </w:p>
          <w:p w14:paraId="30E66B53" w14:textId="77777777" w:rsidR="00D55026" w:rsidRPr="00D16A18" w:rsidRDefault="00D55026" w:rsidP="00D55026">
            <w:pPr>
              <w:spacing w:after="0" w:line="240" w:lineRule="auto"/>
              <w:rPr>
                <w:rFonts w:ascii="Arial" w:hAnsi="Arial" w:cs="Arial"/>
                <w:sz w:val="22"/>
                <w:szCs w:val="22"/>
              </w:rPr>
            </w:pPr>
            <w:r w:rsidRPr="00D16A18">
              <w:rPr>
                <w:rFonts w:ascii="Arial" w:hAnsi="Arial" w:cs="Arial"/>
                <w:sz w:val="22"/>
                <w:szCs w:val="22"/>
              </w:rPr>
              <w:t>Contact: Carole</w:t>
            </w:r>
          </w:p>
          <w:p w14:paraId="12B0166A" w14:textId="77777777" w:rsidR="00D55026" w:rsidRPr="00A76D9D" w:rsidRDefault="00D55026" w:rsidP="001421E5">
            <w:pPr>
              <w:spacing w:after="0" w:line="240" w:lineRule="auto"/>
              <w:rPr>
                <w:rFonts w:ascii="Arial" w:hAnsi="Arial" w:cs="Arial"/>
                <w:b/>
                <w:sz w:val="22"/>
                <w:szCs w:val="22"/>
              </w:rPr>
            </w:pPr>
          </w:p>
        </w:tc>
        <w:tc>
          <w:tcPr>
            <w:tcW w:w="6662" w:type="dxa"/>
          </w:tcPr>
          <w:p w14:paraId="08588A06" w14:textId="77777777" w:rsidR="00D55026" w:rsidRPr="00A76D9D" w:rsidRDefault="00D55026" w:rsidP="00DC625F">
            <w:pPr>
              <w:spacing w:after="0" w:line="240" w:lineRule="auto"/>
              <w:rPr>
                <w:rFonts w:ascii="Arial" w:hAnsi="Arial" w:cs="Arial"/>
                <w:b/>
                <w:sz w:val="22"/>
                <w:szCs w:val="22"/>
              </w:rPr>
            </w:pPr>
            <w:r w:rsidRPr="00A76D9D">
              <w:rPr>
                <w:rFonts w:ascii="Arial" w:hAnsi="Arial" w:cs="Arial"/>
                <w:b/>
                <w:sz w:val="22"/>
                <w:szCs w:val="22"/>
              </w:rPr>
              <w:t>FOLKLORE &amp; SUPERSTITIONS</w:t>
            </w:r>
            <w:r w:rsidR="00171867">
              <w:rPr>
                <w:rFonts w:ascii="Arial" w:hAnsi="Arial" w:cs="Arial"/>
                <w:b/>
                <w:sz w:val="22"/>
                <w:szCs w:val="22"/>
              </w:rPr>
              <w:t>:</w:t>
            </w:r>
            <w:r w:rsidR="00DC625F">
              <w:rPr>
                <w:rFonts w:ascii="Arial" w:hAnsi="Arial" w:cs="Arial"/>
                <w:b/>
                <w:sz w:val="22"/>
                <w:szCs w:val="22"/>
              </w:rPr>
              <w:t xml:space="preserve"> </w:t>
            </w:r>
            <w:r w:rsidR="00D16A18">
              <w:rPr>
                <w:rFonts w:ascii="Arial" w:hAnsi="Arial" w:cs="Arial"/>
                <w:b/>
                <w:sz w:val="22"/>
                <w:szCs w:val="22"/>
              </w:rPr>
              <w:br/>
            </w:r>
            <w:r w:rsidRPr="00D16A18">
              <w:rPr>
                <w:rFonts w:ascii="Arial" w:hAnsi="Arial" w:cs="Arial"/>
                <w:sz w:val="22"/>
                <w:szCs w:val="22"/>
              </w:rPr>
              <w:t>Folklore and superstitions, local or from your home area.</w:t>
            </w:r>
          </w:p>
        </w:tc>
      </w:tr>
      <w:tr w:rsidR="00D55026" w14:paraId="183142BF" w14:textId="77777777" w:rsidTr="00DC625F">
        <w:tc>
          <w:tcPr>
            <w:tcW w:w="2127" w:type="dxa"/>
          </w:tcPr>
          <w:p w14:paraId="5310C646" w14:textId="77777777" w:rsidR="00DC625F" w:rsidRPr="00D55026" w:rsidRDefault="0048128B" w:rsidP="00D55026">
            <w:pPr>
              <w:spacing w:after="0" w:line="240" w:lineRule="auto"/>
              <w:rPr>
                <w:rFonts w:ascii="Arial" w:hAnsi="Arial" w:cs="Arial"/>
                <w:b/>
                <w:sz w:val="22"/>
                <w:szCs w:val="22"/>
              </w:rPr>
            </w:pPr>
            <w:r>
              <w:br w:type="page"/>
            </w:r>
            <w:r w:rsidR="00D55026" w:rsidRPr="00D55026">
              <w:rPr>
                <w:rFonts w:ascii="Arial" w:hAnsi="Arial" w:cs="Arial"/>
                <w:b/>
                <w:sz w:val="22"/>
                <w:szCs w:val="22"/>
              </w:rPr>
              <w:t>Wed 15</w:t>
            </w:r>
            <w:r w:rsidR="00D55026" w:rsidRPr="00D55026">
              <w:rPr>
                <w:rFonts w:ascii="Arial" w:hAnsi="Arial" w:cs="Arial"/>
                <w:b/>
                <w:sz w:val="22"/>
                <w:szCs w:val="22"/>
                <w:vertAlign w:val="superscript"/>
              </w:rPr>
              <w:t xml:space="preserve">th </w:t>
            </w:r>
            <w:r w:rsidR="00D55026" w:rsidRPr="00D55026">
              <w:rPr>
                <w:rFonts w:ascii="Arial" w:hAnsi="Arial" w:cs="Arial"/>
                <w:b/>
                <w:sz w:val="22"/>
                <w:szCs w:val="22"/>
              </w:rPr>
              <w:t>Sept</w:t>
            </w:r>
          </w:p>
          <w:p w14:paraId="4593548E" w14:textId="77777777" w:rsidR="00D55026" w:rsidRPr="00D16A18" w:rsidRDefault="00D55026" w:rsidP="00D55026">
            <w:pPr>
              <w:spacing w:after="0" w:line="240" w:lineRule="auto"/>
              <w:rPr>
                <w:rFonts w:ascii="Arial" w:hAnsi="Arial" w:cs="Arial"/>
                <w:sz w:val="22"/>
                <w:szCs w:val="22"/>
              </w:rPr>
            </w:pPr>
            <w:r w:rsidRPr="00D16A18">
              <w:rPr>
                <w:rFonts w:ascii="Arial" w:hAnsi="Arial" w:cs="Arial"/>
                <w:sz w:val="22"/>
                <w:szCs w:val="22"/>
              </w:rPr>
              <w:t>Contact: Val</w:t>
            </w:r>
          </w:p>
        </w:tc>
        <w:tc>
          <w:tcPr>
            <w:tcW w:w="6662" w:type="dxa"/>
          </w:tcPr>
          <w:p w14:paraId="401F9F5B" w14:textId="77777777" w:rsidR="00A76D9D" w:rsidRPr="00A76D9D" w:rsidRDefault="00D55026" w:rsidP="00DC625F">
            <w:pPr>
              <w:spacing w:after="0" w:line="240" w:lineRule="auto"/>
              <w:rPr>
                <w:rFonts w:ascii="Arial" w:hAnsi="Arial" w:cs="Arial"/>
                <w:b/>
                <w:sz w:val="22"/>
                <w:szCs w:val="22"/>
              </w:rPr>
            </w:pPr>
            <w:r w:rsidRPr="00A76D9D">
              <w:rPr>
                <w:rFonts w:ascii="Arial" w:hAnsi="Arial" w:cs="Arial"/>
                <w:b/>
                <w:sz w:val="22"/>
                <w:szCs w:val="22"/>
              </w:rPr>
              <w:t>DESERT ISLANDS</w:t>
            </w:r>
            <w:r w:rsidR="00171867">
              <w:rPr>
                <w:rFonts w:ascii="Arial" w:hAnsi="Arial" w:cs="Arial"/>
                <w:b/>
                <w:sz w:val="22"/>
                <w:szCs w:val="22"/>
              </w:rPr>
              <w:t xml:space="preserve">: </w:t>
            </w:r>
            <w:r w:rsidR="00D16A18">
              <w:rPr>
                <w:rFonts w:ascii="Arial" w:hAnsi="Arial" w:cs="Arial"/>
                <w:b/>
                <w:sz w:val="22"/>
                <w:szCs w:val="22"/>
              </w:rPr>
              <w:br/>
            </w:r>
            <w:r w:rsidR="00A76D9D" w:rsidRPr="00D16A18">
              <w:rPr>
                <w:rFonts w:ascii="Arial" w:hAnsi="Arial" w:cs="Arial"/>
                <w:sz w:val="22"/>
                <w:szCs w:val="22"/>
              </w:rPr>
              <w:t>Choose 3 items that you would take with you if you were left on a Desert Island.</w:t>
            </w:r>
            <w:r w:rsidRPr="00A76D9D">
              <w:rPr>
                <w:rFonts w:ascii="Arial" w:hAnsi="Arial" w:cs="Arial"/>
                <w:b/>
                <w:sz w:val="22"/>
                <w:szCs w:val="22"/>
              </w:rPr>
              <w:br/>
            </w:r>
          </w:p>
        </w:tc>
      </w:tr>
      <w:tr w:rsidR="005532AF" w14:paraId="4C1FAB93" w14:textId="77777777" w:rsidTr="00DC625F">
        <w:tc>
          <w:tcPr>
            <w:tcW w:w="2127" w:type="dxa"/>
          </w:tcPr>
          <w:p w14:paraId="34DA6750" w14:textId="77777777" w:rsidR="00DC625F" w:rsidRDefault="005532AF" w:rsidP="005532AF">
            <w:pPr>
              <w:spacing w:after="0" w:line="240" w:lineRule="auto"/>
              <w:rPr>
                <w:rFonts w:ascii="Arial" w:hAnsi="Arial" w:cs="Arial"/>
                <w:b/>
                <w:sz w:val="22"/>
                <w:szCs w:val="22"/>
              </w:rPr>
            </w:pPr>
            <w:r>
              <w:rPr>
                <w:rFonts w:ascii="Arial" w:hAnsi="Arial" w:cs="Arial"/>
                <w:b/>
                <w:sz w:val="22"/>
                <w:szCs w:val="22"/>
              </w:rPr>
              <w:t>Wed 29</w:t>
            </w:r>
            <w:r w:rsidRPr="005532AF">
              <w:rPr>
                <w:rFonts w:ascii="Arial" w:hAnsi="Arial" w:cs="Arial"/>
                <w:b/>
                <w:sz w:val="22"/>
                <w:szCs w:val="22"/>
                <w:vertAlign w:val="superscript"/>
              </w:rPr>
              <w:t>th</w:t>
            </w:r>
            <w:r>
              <w:rPr>
                <w:rFonts w:ascii="Arial" w:hAnsi="Arial" w:cs="Arial"/>
                <w:b/>
                <w:sz w:val="22"/>
                <w:szCs w:val="22"/>
              </w:rPr>
              <w:t xml:space="preserve"> Sept </w:t>
            </w:r>
          </w:p>
          <w:p w14:paraId="39BA3E4E" w14:textId="77777777" w:rsidR="005532AF" w:rsidRPr="00D16A18" w:rsidRDefault="005532AF" w:rsidP="005532AF">
            <w:pPr>
              <w:spacing w:after="0" w:line="240" w:lineRule="auto"/>
              <w:rPr>
                <w:rFonts w:ascii="Arial" w:hAnsi="Arial" w:cs="Arial"/>
                <w:sz w:val="22"/>
                <w:szCs w:val="22"/>
              </w:rPr>
            </w:pPr>
            <w:r w:rsidRPr="00D16A18">
              <w:rPr>
                <w:rFonts w:ascii="Arial" w:hAnsi="Arial" w:cs="Arial"/>
                <w:sz w:val="22"/>
                <w:szCs w:val="22"/>
              </w:rPr>
              <w:t>Contact: Jan</w:t>
            </w:r>
          </w:p>
          <w:p w14:paraId="38F512CC" w14:textId="77777777" w:rsidR="00A875E3" w:rsidRPr="00D55026" w:rsidRDefault="00A875E3" w:rsidP="005532AF">
            <w:pPr>
              <w:spacing w:after="0" w:line="240" w:lineRule="auto"/>
              <w:rPr>
                <w:rFonts w:ascii="Arial" w:hAnsi="Arial" w:cs="Arial"/>
                <w:b/>
                <w:sz w:val="22"/>
                <w:szCs w:val="22"/>
              </w:rPr>
            </w:pPr>
          </w:p>
        </w:tc>
        <w:tc>
          <w:tcPr>
            <w:tcW w:w="6662" w:type="dxa"/>
          </w:tcPr>
          <w:p w14:paraId="2CDEFB7F" w14:textId="77777777" w:rsidR="008024D2" w:rsidRPr="00D16A18" w:rsidRDefault="005532AF" w:rsidP="001421E5">
            <w:pPr>
              <w:spacing w:after="0" w:line="240" w:lineRule="auto"/>
              <w:rPr>
                <w:rFonts w:ascii="Arial" w:hAnsi="Arial" w:cs="Arial"/>
                <w:sz w:val="22"/>
                <w:szCs w:val="22"/>
              </w:rPr>
            </w:pPr>
            <w:r>
              <w:rPr>
                <w:rFonts w:ascii="Arial" w:hAnsi="Arial" w:cs="Arial"/>
                <w:b/>
                <w:sz w:val="22"/>
                <w:szCs w:val="22"/>
              </w:rPr>
              <w:t>TUNNELS</w:t>
            </w:r>
            <w:r w:rsidR="003047D4">
              <w:rPr>
                <w:rFonts w:ascii="Arial" w:hAnsi="Arial" w:cs="Arial"/>
                <w:b/>
                <w:sz w:val="22"/>
                <w:szCs w:val="22"/>
              </w:rPr>
              <w:t xml:space="preserve"> FROM AROUND THE WORLD AND THEIR USES</w:t>
            </w:r>
            <w:r w:rsidR="00171867">
              <w:rPr>
                <w:rFonts w:ascii="Arial" w:hAnsi="Arial" w:cs="Arial"/>
                <w:b/>
                <w:sz w:val="22"/>
                <w:szCs w:val="22"/>
              </w:rPr>
              <w:t>:</w:t>
            </w:r>
            <w:r w:rsidR="00DF71CA">
              <w:rPr>
                <w:rFonts w:ascii="Arial" w:hAnsi="Arial" w:cs="Arial"/>
                <w:b/>
                <w:sz w:val="22"/>
                <w:szCs w:val="22"/>
              </w:rPr>
              <w:br/>
            </w:r>
            <w:r w:rsidR="008024D2" w:rsidRPr="00D16A18">
              <w:rPr>
                <w:rFonts w:ascii="Arial" w:hAnsi="Arial" w:cs="Arial"/>
                <w:sz w:val="22"/>
                <w:szCs w:val="22"/>
              </w:rPr>
              <w:t>Choose a tunnel to talk about</w:t>
            </w:r>
          </w:p>
          <w:p w14:paraId="0162F362" w14:textId="77777777" w:rsidR="00171867" w:rsidRPr="00A76D9D" w:rsidRDefault="00171867" w:rsidP="001421E5">
            <w:pPr>
              <w:spacing w:after="0" w:line="240" w:lineRule="auto"/>
              <w:rPr>
                <w:rFonts w:ascii="Arial" w:hAnsi="Arial" w:cs="Arial"/>
                <w:b/>
                <w:sz w:val="22"/>
                <w:szCs w:val="22"/>
              </w:rPr>
            </w:pPr>
          </w:p>
        </w:tc>
      </w:tr>
    </w:tbl>
    <w:p w14:paraId="76061059" w14:textId="77777777" w:rsidR="00D16A18" w:rsidRDefault="00D16A18">
      <w:r>
        <w:br w:type="page"/>
      </w:r>
    </w:p>
    <w:tbl>
      <w:tblPr>
        <w:tblStyle w:val="TableGrid"/>
        <w:tblW w:w="8789" w:type="dxa"/>
        <w:tblInd w:w="-53" w:type="dxa"/>
        <w:tblLook w:val="04A0" w:firstRow="1" w:lastRow="0" w:firstColumn="1" w:lastColumn="0" w:noHBand="0" w:noVBand="1"/>
      </w:tblPr>
      <w:tblGrid>
        <w:gridCol w:w="2127"/>
        <w:gridCol w:w="6662"/>
      </w:tblGrid>
      <w:tr w:rsidR="00D55026" w14:paraId="3BDCFEE4" w14:textId="77777777" w:rsidTr="00DC625F">
        <w:tc>
          <w:tcPr>
            <w:tcW w:w="2127" w:type="dxa"/>
          </w:tcPr>
          <w:p w14:paraId="61AE2BDA" w14:textId="77777777" w:rsidR="00DC625F" w:rsidRPr="00D55026" w:rsidRDefault="00D55026" w:rsidP="00D55026">
            <w:pPr>
              <w:spacing w:after="0" w:line="240" w:lineRule="auto"/>
              <w:rPr>
                <w:rFonts w:ascii="Arial" w:hAnsi="Arial" w:cs="Arial"/>
                <w:b/>
                <w:sz w:val="22"/>
                <w:szCs w:val="22"/>
              </w:rPr>
            </w:pPr>
            <w:r w:rsidRPr="00D55026">
              <w:rPr>
                <w:rFonts w:ascii="Arial" w:hAnsi="Arial" w:cs="Arial"/>
                <w:b/>
                <w:sz w:val="22"/>
                <w:szCs w:val="22"/>
              </w:rPr>
              <w:lastRenderedPageBreak/>
              <w:t>Wed 13</w:t>
            </w:r>
            <w:r w:rsidRPr="00D55026">
              <w:rPr>
                <w:rFonts w:ascii="Arial" w:hAnsi="Arial" w:cs="Arial"/>
                <w:b/>
                <w:sz w:val="22"/>
                <w:szCs w:val="22"/>
                <w:vertAlign w:val="superscript"/>
              </w:rPr>
              <w:t>th</w:t>
            </w:r>
            <w:r w:rsidRPr="00D55026">
              <w:rPr>
                <w:rFonts w:ascii="Arial" w:hAnsi="Arial" w:cs="Arial"/>
                <w:b/>
                <w:sz w:val="22"/>
                <w:szCs w:val="22"/>
              </w:rPr>
              <w:t xml:space="preserve"> October</w:t>
            </w:r>
          </w:p>
          <w:p w14:paraId="71D53E68" w14:textId="77777777" w:rsidR="00D55026" w:rsidRPr="00D16A18" w:rsidRDefault="00D55026" w:rsidP="00D55026">
            <w:pPr>
              <w:spacing w:after="0" w:line="240" w:lineRule="auto"/>
              <w:rPr>
                <w:rFonts w:ascii="Arial" w:hAnsi="Arial" w:cs="Arial"/>
                <w:sz w:val="22"/>
                <w:szCs w:val="22"/>
              </w:rPr>
            </w:pPr>
            <w:r w:rsidRPr="00D16A18">
              <w:rPr>
                <w:rFonts w:ascii="Arial" w:hAnsi="Arial" w:cs="Arial"/>
                <w:sz w:val="22"/>
                <w:szCs w:val="22"/>
              </w:rPr>
              <w:t>Contact: Carole</w:t>
            </w:r>
          </w:p>
          <w:p w14:paraId="1CC8116C" w14:textId="77777777" w:rsidR="00A76D9D" w:rsidRPr="00A76D9D" w:rsidRDefault="00A76D9D" w:rsidP="00D55026">
            <w:pPr>
              <w:spacing w:after="0" w:line="240" w:lineRule="auto"/>
              <w:rPr>
                <w:rFonts w:ascii="Arial" w:hAnsi="Arial" w:cs="Arial"/>
                <w:b/>
                <w:sz w:val="22"/>
                <w:szCs w:val="22"/>
              </w:rPr>
            </w:pPr>
          </w:p>
        </w:tc>
        <w:tc>
          <w:tcPr>
            <w:tcW w:w="6662" w:type="dxa"/>
          </w:tcPr>
          <w:p w14:paraId="4251169B" w14:textId="77777777" w:rsidR="00171867" w:rsidRPr="00A76D9D" w:rsidRDefault="00D55026" w:rsidP="00DC625F">
            <w:pPr>
              <w:spacing w:after="0" w:line="240" w:lineRule="auto"/>
              <w:rPr>
                <w:rFonts w:ascii="Arial" w:hAnsi="Arial" w:cs="Arial"/>
                <w:b/>
                <w:sz w:val="22"/>
                <w:szCs w:val="22"/>
              </w:rPr>
            </w:pPr>
            <w:r w:rsidRPr="00A76D9D">
              <w:rPr>
                <w:rFonts w:ascii="Arial" w:hAnsi="Arial" w:cs="Arial"/>
                <w:b/>
                <w:sz w:val="22"/>
                <w:szCs w:val="22"/>
              </w:rPr>
              <w:t>PLANNING MEETING</w:t>
            </w:r>
            <w:r w:rsidR="00171867">
              <w:rPr>
                <w:rFonts w:ascii="Arial" w:hAnsi="Arial" w:cs="Arial"/>
                <w:b/>
                <w:sz w:val="22"/>
                <w:szCs w:val="22"/>
              </w:rPr>
              <w:t xml:space="preserve">: </w:t>
            </w:r>
            <w:r w:rsidR="00D16A18">
              <w:rPr>
                <w:rFonts w:ascii="Arial" w:hAnsi="Arial" w:cs="Arial"/>
                <w:b/>
                <w:sz w:val="22"/>
                <w:szCs w:val="22"/>
              </w:rPr>
              <w:br/>
            </w:r>
            <w:r w:rsidRPr="00D16A18">
              <w:rPr>
                <w:rFonts w:ascii="Arial" w:hAnsi="Arial" w:cs="Arial"/>
                <w:sz w:val="22"/>
                <w:szCs w:val="22"/>
              </w:rPr>
              <w:t>Ideas welcome for the next Program</w:t>
            </w:r>
            <w:r w:rsidR="0048128B" w:rsidRPr="00D16A18">
              <w:rPr>
                <w:rFonts w:ascii="Arial" w:hAnsi="Arial" w:cs="Arial"/>
                <w:sz w:val="22"/>
                <w:szCs w:val="22"/>
              </w:rPr>
              <w:t>me</w:t>
            </w:r>
          </w:p>
        </w:tc>
      </w:tr>
      <w:tr w:rsidR="00D55026" w14:paraId="6F847F3A" w14:textId="77777777" w:rsidTr="00DC625F">
        <w:tc>
          <w:tcPr>
            <w:tcW w:w="2127" w:type="dxa"/>
          </w:tcPr>
          <w:p w14:paraId="282B4EB7" w14:textId="77777777" w:rsidR="00DC625F" w:rsidRPr="00D55026" w:rsidRDefault="00D55026" w:rsidP="00D55026">
            <w:pPr>
              <w:spacing w:after="0" w:line="240" w:lineRule="auto"/>
              <w:rPr>
                <w:rFonts w:ascii="Arial" w:hAnsi="Arial" w:cs="Arial"/>
                <w:b/>
                <w:sz w:val="22"/>
                <w:szCs w:val="22"/>
              </w:rPr>
            </w:pPr>
            <w:r w:rsidRPr="00D55026">
              <w:rPr>
                <w:rFonts w:ascii="Arial" w:hAnsi="Arial" w:cs="Arial"/>
                <w:b/>
                <w:sz w:val="22"/>
                <w:szCs w:val="22"/>
              </w:rPr>
              <w:t>Wed 27</w:t>
            </w:r>
            <w:r w:rsidRPr="00D55026">
              <w:rPr>
                <w:rFonts w:ascii="Arial" w:hAnsi="Arial" w:cs="Arial"/>
                <w:b/>
                <w:sz w:val="22"/>
                <w:szCs w:val="22"/>
                <w:vertAlign w:val="superscript"/>
              </w:rPr>
              <w:t>th</w:t>
            </w:r>
            <w:r w:rsidRPr="00D55026">
              <w:rPr>
                <w:rFonts w:ascii="Arial" w:hAnsi="Arial" w:cs="Arial"/>
                <w:b/>
                <w:sz w:val="22"/>
                <w:szCs w:val="22"/>
              </w:rPr>
              <w:t xml:space="preserve"> October</w:t>
            </w:r>
          </w:p>
          <w:p w14:paraId="20778CD0" w14:textId="77777777" w:rsidR="00D55026" w:rsidRPr="00D16A18" w:rsidRDefault="00D55026" w:rsidP="00D55026">
            <w:pPr>
              <w:spacing w:after="0" w:line="240" w:lineRule="auto"/>
              <w:rPr>
                <w:rFonts w:ascii="Arial" w:hAnsi="Arial" w:cs="Arial"/>
                <w:sz w:val="22"/>
                <w:szCs w:val="22"/>
              </w:rPr>
            </w:pPr>
            <w:r w:rsidRPr="00D16A18">
              <w:rPr>
                <w:rFonts w:ascii="Arial" w:hAnsi="Arial" w:cs="Arial"/>
                <w:sz w:val="22"/>
                <w:szCs w:val="22"/>
              </w:rPr>
              <w:t>Contact: Margaret</w:t>
            </w:r>
          </w:p>
        </w:tc>
        <w:tc>
          <w:tcPr>
            <w:tcW w:w="6662" w:type="dxa"/>
          </w:tcPr>
          <w:p w14:paraId="2561C23C" w14:textId="77777777" w:rsidR="00DC625F" w:rsidRDefault="00D55026" w:rsidP="00DF71CA">
            <w:pPr>
              <w:spacing w:after="0" w:line="240" w:lineRule="auto"/>
              <w:rPr>
                <w:rFonts w:ascii="Arial" w:hAnsi="Arial" w:cs="Arial"/>
                <w:b/>
                <w:noProof/>
                <w:sz w:val="22"/>
                <w:szCs w:val="22"/>
                <w:lang w:eastAsia="en-GB"/>
              </w:rPr>
            </w:pPr>
            <w:r w:rsidRPr="00A76D9D">
              <w:rPr>
                <w:rFonts w:ascii="Arial" w:hAnsi="Arial" w:cs="Arial"/>
                <w:b/>
                <w:noProof/>
                <w:sz w:val="22"/>
                <w:szCs w:val="22"/>
                <w:lang w:eastAsia="en-GB"/>
              </w:rPr>
              <w:t>THE EVOLUTION OF HATS</w:t>
            </w:r>
            <w:r w:rsidR="004D5639">
              <w:rPr>
                <w:rFonts w:ascii="Arial" w:hAnsi="Arial" w:cs="Arial"/>
                <w:b/>
                <w:noProof/>
                <w:sz w:val="22"/>
                <w:szCs w:val="22"/>
                <w:lang w:eastAsia="en-GB"/>
              </w:rPr>
              <w:t xml:space="preserve">: </w:t>
            </w:r>
            <w:r w:rsidR="00D16A18">
              <w:rPr>
                <w:rFonts w:ascii="Arial" w:hAnsi="Arial" w:cs="Arial"/>
                <w:b/>
                <w:noProof/>
                <w:sz w:val="22"/>
                <w:szCs w:val="22"/>
                <w:lang w:eastAsia="en-GB"/>
              </w:rPr>
              <w:br/>
            </w:r>
            <w:r w:rsidRPr="00D16A18">
              <w:rPr>
                <w:rFonts w:ascii="Arial" w:hAnsi="Arial" w:cs="Arial"/>
                <w:noProof/>
                <w:sz w:val="22"/>
                <w:szCs w:val="22"/>
                <w:lang w:eastAsia="en-GB"/>
              </w:rPr>
              <w:t>The origins of headgear, changes in fashion over time.</w:t>
            </w:r>
          </w:p>
          <w:p w14:paraId="326533E4" w14:textId="77777777" w:rsidR="00DF71CA" w:rsidRPr="00A76D9D" w:rsidRDefault="00DF71CA" w:rsidP="00DF71CA">
            <w:pPr>
              <w:spacing w:after="0" w:line="240" w:lineRule="auto"/>
              <w:rPr>
                <w:rFonts w:ascii="Arial" w:hAnsi="Arial" w:cs="Arial"/>
                <w:b/>
                <w:sz w:val="22"/>
                <w:szCs w:val="22"/>
              </w:rPr>
            </w:pPr>
          </w:p>
        </w:tc>
      </w:tr>
    </w:tbl>
    <w:p w14:paraId="4911C643" w14:textId="77777777" w:rsidR="00A303FD" w:rsidRDefault="00A303FD" w:rsidP="00A303FD">
      <w:pPr>
        <w:spacing w:after="0" w:line="240" w:lineRule="auto"/>
        <w:ind w:left="284" w:right="-23" w:hanging="284"/>
        <w:rPr>
          <w:rFonts w:ascii="Arial" w:hAnsi="Arial" w:cs="Arial"/>
          <w:b/>
          <w:color w:val="222222"/>
          <w:sz w:val="22"/>
          <w:szCs w:val="22"/>
          <w:shd w:val="clear" w:color="auto" w:fill="FFFFFF"/>
        </w:rPr>
      </w:pPr>
    </w:p>
    <w:p w14:paraId="49EFCB49" w14:textId="77777777" w:rsidR="00A76D9D" w:rsidRDefault="00A76D9D" w:rsidP="00DF71CA">
      <w:pPr>
        <w:spacing w:after="0" w:line="240" w:lineRule="auto"/>
        <w:ind w:right="-23"/>
        <w:jc w:val="both"/>
        <w:rPr>
          <w:rFonts w:ascii="Arial" w:hAnsi="Arial" w:cs="Arial"/>
          <w:b/>
          <w:color w:val="222222"/>
          <w:sz w:val="22"/>
          <w:szCs w:val="22"/>
          <w:shd w:val="clear" w:color="auto" w:fill="FFFFFF"/>
        </w:rPr>
      </w:pPr>
      <w:r w:rsidRPr="00A76D9D">
        <w:rPr>
          <w:rFonts w:ascii="Arial" w:hAnsi="Arial" w:cs="Arial"/>
          <w:b/>
          <w:color w:val="222222"/>
          <w:sz w:val="22"/>
          <w:szCs w:val="22"/>
          <w:shd w:val="clear" w:color="auto" w:fill="FFFFFF"/>
        </w:rPr>
        <w:t xml:space="preserve">DUE TO COVID RESTRICTIONS, SOME MEETINGS MAY BE VIRTUAL ON ZOOM. </w:t>
      </w:r>
      <w:r w:rsidR="00CA5A82">
        <w:rPr>
          <w:rFonts w:ascii="Arial" w:hAnsi="Arial" w:cs="Arial"/>
          <w:b/>
          <w:color w:val="222222"/>
          <w:sz w:val="22"/>
          <w:szCs w:val="22"/>
          <w:shd w:val="clear" w:color="auto" w:fill="FFFFFF"/>
        </w:rPr>
        <w:t xml:space="preserve">DEPENDING ON THE WEATHER </w:t>
      </w:r>
      <w:r w:rsidRPr="00A76D9D">
        <w:rPr>
          <w:rFonts w:ascii="Arial" w:hAnsi="Arial" w:cs="Arial"/>
          <w:b/>
          <w:color w:val="222222"/>
          <w:sz w:val="22"/>
          <w:szCs w:val="22"/>
          <w:shd w:val="clear" w:color="auto" w:fill="FFFFFF"/>
        </w:rPr>
        <w:t>IT MAY BE POSSIBLE TO HAVE SOME MEETINGS OUTSIDE, THE CONTACT FOR EACH MEETING WILL SEND DETAILS OUT IN ADVANCE</w:t>
      </w:r>
      <w:r w:rsidR="00DC625F">
        <w:rPr>
          <w:rFonts w:ascii="Arial" w:hAnsi="Arial" w:cs="Arial"/>
          <w:b/>
          <w:color w:val="222222"/>
          <w:sz w:val="22"/>
          <w:szCs w:val="22"/>
          <w:shd w:val="clear" w:color="auto" w:fill="FFFFFF"/>
        </w:rPr>
        <w:t>.</w:t>
      </w:r>
    </w:p>
    <w:p w14:paraId="0F568C49" w14:textId="77777777" w:rsidR="00A76D9D" w:rsidRDefault="00A76D9D" w:rsidP="00A76D9D">
      <w:pPr>
        <w:spacing w:after="0" w:line="240" w:lineRule="auto"/>
        <w:rPr>
          <w:rFonts w:ascii="Arial" w:hAnsi="Arial" w:cs="Arial"/>
          <w:sz w:val="22"/>
          <w:szCs w:val="22"/>
        </w:rPr>
      </w:pPr>
    </w:p>
    <w:p w14:paraId="06507B0E" w14:textId="77777777" w:rsidR="00A76D9D" w:rsidRPr="00A76D9D" w:rsidRDefault="00A76D9D" w:rsidP="00DF71CA">
      <w:pPr>
        <w:spacing w:after="0" w:line="240" w:lineRule="auto"/>
        <w:jc w:val="both"/>
        <w:rPr>
          <w:rFonts w:ascii="Arial" w:hAnsi="Arial" w:cs="Arial"/>
          <w:sz w:val="22"/>
          <w:szCs w:val="22"/>
        </w:rPr>
      </w:pPr>
      <w:r w:rsidRPr="00A76D9D">
        <w:rPr>
          <w:rFonts w:ascii="Arial" w:hAnsi="Arial" w:cs="Arial"/>
          <w:sz w:val="22"/>
          <w:szCs w:val="22"/>
        </w:rPr>
        <w:t>Meetings are generally fortnightly on Wednesdays at 7.30 pm unless indicated otherwise.  If the meetings are virtual members who do not use Zoom are welcome to email their contributions to the contact on the program</w:t>
      </w:r>
      <w:r w:rsidR="009D40AE">
        <w:rPr>
          <w:rFonts w:ascii="Arial" w:hAnsi="Arial" w:cs="Arial"/>
          <w:sz w:val="22"/>
          <w:szCs w:val="22"/>
        </w:rPr>
        <w:t>me</w:t>
      </w:r>
      <w:r w:rsidRPr="00A76D9D">
        <w:rPr>
          <w:rFonts w:ascii="Arial" w:hAnsi="Arial" w:cs="Arial"/>
          <w:sz w:val="22"/>
          <w:szCs w:val="22"/>
        </w:rPr>
        <w:t xml:space="preserve"> for each meeting.  There is also a WhatsApp group for social contact between meetings.  It is hoped to organise an occasional walk and coffee afterwards, within the current guidelines for groups, details will be emailed to members. Any face to face meetings must comply with the government guidelines regarding group numbers and social distancing rules.</w:t>
      </w:r>
    </w:p>
    <w:p w14:paraId="588D73D8" w14:textId="77777777" w:rsidR="00A76D9D" w:rsidRPr="00A76D9D" w:rsidRDefault="00A76D9D" w:rsidP="00A76D9D">
      <w:pPr>
        <w:spacing w:after="0" w:line="240" w:lineRule="auto"/>
        <w:jc w:val="center"/>
        <w:rPr>
          <w:rFonts w:ascii="Arial" w:hAnsi="Arial" w:cs="Arial"/>
          <w:sz w:val="22"/>
          <w:szCs w:val="22"/>
        </w:rPr>
      </w:pPr>
    </w:p>
    <w:p w14:paraId="45A2024E" w14:textId="77777777" w:rsidR="00A76D9D" w:rsidRDefault="00A76D9D" w:rsidP="00A303FD">
      <w:pPr>
        <w:spacing w:after="0" w:line="240" w:lineRule="auto"/>
        <w:rPr>
          <w:rFonts w:ascii="Arial" w:hAnsi="Arial" w:cs="Arial"/>
          <w:b/>
          <w:sz w:val="22"/>
          <w:szCs w:val="22"/>
        </w:rPr>
      </w:pPr>
      <w:r w:rsidRPr="00A76D9D">
        <w:rPr>
          <w:rFonts w:ascii="Arial" w:hAnsi="Arial" w:cs="Arial"/>
          <w:b/>
          <w:sz w:val="22"/>
          <w:szCs w:val="22"/>
        </w:rPr>
        <w:t>The annual subscription to NWR for 2021 remains at £25.00</w:t>
      </w:r>
    </w:p>
    <w:p w14:paraId="733F4632" w14:textId="77777777" w:rsidR="0002531C" w:rsidRDefault="0002531C" w:rsidP="00A303FD">
      <w:pPr>
        <w:spacing w:after="0" w:line="240" w:lineRule="auto"/>
        <w:rPr>
          <w:rFonts w:ascii="Arial" w:hAnsi="Arial" w:cs="Arial"/>
          <w:b/>
          <w:sz w:val="22"/>
          <w:szCs w:val="22"/>
        </w:rPr>
      </w:pPr>
    </w:p>
    <w:p w14:paraId="5D74E087" w14:textId="1A355E13" w:rsidR="0002531C" w:rsidRPr="0002531C" w:rsidRDefault="0002531C" w:rsidP="00A303FD">
      <w:pPr>
        <w:spacing w:after="0" w:line="240" w:lineRule="auto"/>
        <w:rPr>
          <w:rFonts w:ascii="Arial" w:hAnsi="Arial" w:cs="Arial"/>
          <w:sz w:val="22"/>
          <w:szCs w:val="22"/>
        </w:rPr>
      </w:pPr>
      <w:r w:rsidRPr="0002531C">
        <w:rPr>
          <w:rFonts w:ascii="Arial" w:hAnsi="Arial" w:cs="Arial"/>
          <w:sz w:val="22"/>
          <w:szCs w:val="22"/>
        </w:rPr>
        <w:t xml:space="preserve">Group Contact: Janet Tuffs, mob: </w:t>
      </w:r>
      <w:r w:rsidR="00156E1F" w:rsidRPr="00156E1F">
        <w:rPr>
          <w:rFonts w:ascii="Arial" w:hAnsi="Arial" w:cs="Arial"/>
          <w:sz w:val="22"/>
          <w:szCs w:val="22"/>
        </w:rPr>
        <w:t>07799 853862</w:t>
      </w:r>
      <w:r w:rsidRPr="0002531C">
        <w:rPr>
          <w:rFonts w:ascii="Arial" w:hAnsi="Arial" w:cs="Arial"/>
          <w:sz w:val="22"/>
          <w:szCs w:val="22"/>
        </w:rPr>
        <w:t xml:space="preserve"> Email: janjet98@googlemail.com</w:t>
      </w:r>
    </w:p>
    <w:p w14:paraId="67D67854" w14:textId="77777777" w:rsidR="00A76D9D" w:rsidRPr="00A76D9D" w:rsidRDefault="00A76D9D" w:rsidP="00A303FD">
      <w:pPr>
        <w:spacing w:after="0" w:line="240" w:lineRule="auto"/>
        <w:jc w:val="center"/>
        <w:rPr>
          <w:sz w:val="22"/>
          <w:szCs w:val="22"/>
        </w:rPr>
      </w:pPr>
    </w:p>
    <w:p w14:paraId="29D30DD3" w14:textId="77777777" w:rsidR="00A76D9D" w:rsidRDefault="00A76D9D" w:rsidP="00A303FD">
      <w:pPr>
        <w:spacing w:after="0" w:line="240" w:lineRule="auto"/>
        <w:rPr>
          <w:color w:val="000080"/>
          <w:sz w:val="22"/>
          <w:szCs w:val="22"/>
          <w:u w:val="single"/>
        </w:rPr>
      </w:pPr>
      <w:r w:rsidRPr="00A76D9D">
        <w:rPr>
          <w:rFonts w:ascii="Arial" w:hAnsi="Arial" w:cs="Arial"/>
          <w:sz w:val="22"/>
          <w:szCs w:val="22"/>
        </w:rPr>
        <w:t xml:space="preserve">We also have a Book Group – for further details of this please contact Faith – </w:t>
      </w:r>
      <w:hyperlink r:id="rId9" w:history="1">
        <w:r w:rsidRPr="00A76D9D">
          <w:rPr>
            <w:color w:val="000080"/>
            <w:sz w:val="22"/>
            <w:szCs w:val="22"/>
            <w:u w:val="single"/>
          </w:rPr>
          <w:t>faithstabler@gmail.com</w:t>
        </w:r>
      </w:hyperlink>
    </w:p>
    <w:p w14:paraId="20C6334B" w14:textId="77777777" w:rsidR="003047D4" w:rsidRDefault="003047D4" w:rsidP="00A303FD">
      <w:pPr>
        <w:spacing w:after="0" w:line="240" w:lineRule="auto"/>
        <w:rPr>
          <w:color w:val="000080"/>
          <w:sz w:val="22"/>
          <w:szCs w:val="22"/>
          <w:u w:val="single"/>
        </w:rPr>
      </w:pPr>
    </w:p>
    <w:p w14:paraId="6EAA7D57" w14:textId="77777777" w:rsidR="003047D4" w:rsidRPr="001C3A05" w:rsidRDefault="003047D4" w:rsidP="00A303FD">
      <w:pPr>
        <w:spacing w:after="0" w:line="240" w:lineRule="auto"/>
        <w:rPr>
          <w:rFonts w:ascii="Arial" w:hAnsi="Arial" w:cs="Arial"/>
          <w:b/>
          <w:color w:val="0000FF"/>
          <w:sz w:val="22"/>
          <w:szCs w:val="22"/>
          <w:u w:val="single"/>
        </w:rPr>
      </w:pPr>
      <w:r w:rsidRPr="001C3A05">
        <w:rPr>
          <w:rFonts w:ascii="Arial" w:hAnsi="Arial" w:cs="Arial"/>
          <w:b/>
          <w:sz w:val="22"/>
          <w:szCs w:val="22"/>
        </w:rPr>
        <w:t>Please also check the online programme for any changes:</w:t>
      </w:r>
    </w:p>
    <w:p w14:paraId="1D975C2F" w14:textId="77777777" w:rsidR="003047D4" w:rsidRDefault="000B2E0C" w:rsidP="00A303FD">
      <w:pPr>
        <w:rPr>
          <w:color w:val="0000FF"/>
          <w:u w:val="single"/>
        </w:rPr>
      </w:pPr>
      <w:hyperlink r:id="rId10" w:history="1">
        <w:r w:rsidR="003047D4" w:rsidRPr="001C3A05">
          <w:rPr>
            <w:rFonts w:ascii="Arial" w:hAnsi="Arial" w:cs="Arial"/>
            <w:color w:val="0000FF"/>
            <w:sz w:val="22"/>
            <w:szCs w:val="22"/>
            <w:u w:val="single"/>
          </w:rPr>
          <w:t>https://www.nwr.org.uk/index.php?option=com_nwrgroups&amp;group=138&amp;Itemid=297</w:t>
        </w:r>
      </w:hyperlink>
    </w:p>
    <w:p w14:paraId="52B82800" w14:textId="77777777" w:rsidR="003047D4" w:rsidRDefault="003047D4" w:rsidP="00DF71CA">
      <w:pPr>
        <w:spacing w:after="0" w:line="240" w:lineRule="auto"/>
        <w:jc w:val="both"/>
        <w:rPr>
          <w:rFonts w:ascii="Arial" w:hAnsi="Arial" w:cs="Arial"/>
          <w:sz w:val="22"/>
          <w:szCs w:val="22"/>
        </w:rPr>
      </w:pPr>
      <w:r w:rsidRPr="008A28EC">
        <w:rPr>
          <w:rFonts w:ascii="Arial" w:hAnsi="Arial" w:cs="Arial"/>
          <w:sz w:val="22"/>
          <w:szCs w:val="22"/>
        </w:rPr>
        <w:t xml:space="preserve">The Members area of the NWR website has a series of </w:t>
      </w:r>
      <w:r w:rsidR="008A28EC">
        <w:rPr>
          <w:rFonts w:ascii="Arial" w:hAnsi="Arial" w:cs="Arial"/>
          <w:sz w:val="22"/>
          <w:szCs w:val="22"/>
        </w:rPr>
        <w:t>pre-</w:t>
      </w:r>
      <w:r w:rsidRPr="008A28EC">
        <w:rPr>
          <w:rFonts w:ascii="Arial" w:hAnsi="Arial" w:cs="Arial"/>
          <w:sz w:val="22"/>
          <w:szCs w:val="22"/>
        </w:rPr>
        <w:t xml:space="preserve">recorded talks available on various topics.  There is also information on the </w:t>
      </w:r>
      <w:r w:rsidR="001C3A05">
        <w:rPr>
          <w:rFonts w:ascii="Arial" w:hAnsi="Arial" w:cs="Arial"/>
          <w:sz w:val="22"/>
          <w:szCs w:val="22"/>
        </w:rPr>
        <w:t xml:space="preserve">website of the current </w:t>
      </w:r>
      <w:r w:rsidRPr="008A28EC">
        <w:rPr>
          <w:rFonts w:ascii="Arial" w:hAnsi="Arial" w:cs="Arial"/>
          <w:sz w:val="22"/>
          <w:szCs w:val="22"/>
        </w:rPr>
        <w:t xml:space="preserve">programme of </w:t>
      </w:r>
      <w:r w:rsidR="008A28EC">
        <w:rPr>
          <w:rFonts w:ascii="Arial" w:hAnsi="Arial" w:cs="Arial"/>
          <w:sz w:val="22"/>
          <w:szCs w:val="22"/>
        </w:rPr>
        <w:t xml:space="preserve">online </w:t>
      </w:r>
      <w:r w:rsidRPr="008A28EC">
        <w:rPr>
          <w:rFonts w:ascii="Arial" w:hAnsi="Arial" w:cs="Arial"/>
          <w:sz w:val="22"/>
          <w:szCs w:val="22"/>
        </w:rPr>
        <w:t>talks and quizzes organised by NWR Office, details of these are</w:t>
      </w:r>
      <w:r w:rsidR="008A28EC">
        <w:rPr>
          <w:rFonts w:ascii="Arial" w:hAnsi="Arial" w:cs="Arial"/>
          <w:sz w:val="22"/>
          <w:szCs w:val="22"/>
        </w:rPr>
        <w:t xml:space="preserve"> also</w:t>
      </w:r>
      <w:r w:rsidRPr="008A28EC">
        <w:rPr>
          <w:rFonts w:ascii="Arial" w:hAnsi="Arial" w:cs="Arial"/>
          <w:sz w:val="22"/>
          <w:szCs w:val="22"/>
        </w:rPr>
        <w:t xml:space="preserve"> emailed to members. </w:t>
      </w:r>
      <w:hyperlink r:id="rId11" w:history="1">
        <w:r w:rsidRPr="008A28EC">
          <w:rPr>
            <w:rStyle w:val="Hyperlink"/>
            <w:rFonts w:ascii="Arial" w:hAnsi="Arial" w:cs="Arial"/>
            <w:sz w:val="22"/>
            <w:szCs w:val="22"/>
          </w:rPr>
          <w:t>www.nwr.org.uk</w:t>
        </w:r>
      </w:hyperlink>
      <w:r w:rsidRPr="008A28EC">
        <w:rPr>
          <w:rFonts w:ascii="Arial" w:hAnsi="Arial" w:cs="Arial"/>
          <w:sz w:val="22"/>
          <w:szCs w:val="22"/>
        </w:rPr>
        <w:t xml:space="preserve"> </w:t>
      </w:r>
    </w:p>
    <w:p w14:paraId="7DE3794A" w14:textId="77777777" w:rsidR="0002531C" w:rsidRDefault="0002531C" w:rsidP="00A303FD">
      <w:pPr>
        <w:spacing w:after="0" w:line="240" w:lineRule="auto"/>
        <w:rPr>
          <w:rFonts w:ascii="Arial" w:hAnsi="Arial" w:cs="Arial"/>
          <w:sz w:val="22"/>
          <w:szCs w:val="22"/>
        </w:rPr>
      </w:pPr>
    </w:p>
    <w:p w14:paraId="1AB0FE4D" w14:textId="77777777" w:rsidR="0002531C" w:rsidRPr="008A28EC" w:rsidRDefault="0002531C" w:rsidP="0048128B">
      <w:pPr>
        <w:spacing w:after="0" w:line="240" w:lineRule="auto"/>
        <w:ind w:left="-426"/>
        <w:rPr>
          <w:rFonts w:ascii="Arial" w:hAnsi="Arial" w:cs="Arial"/>
          <w:sz w:val="22"/>
          <w:szCs w:val="22"/>
        </w:rPr>
      </w:pPr>
    </w:p>
    <w:p w14:paraId="1318918A" w14:textId="77777777" w:rsidR="00A76D9D" w:rsidRPr="00A76D9D" w:rsidRDefault="00A76D9D" w:rsidP="00A76D9D">
      <w:pPr>
        <w:spacing w:after="0" w:line="240" w:lineRule="auto"/>
        <w:rPr>
          <w:sz w:val="22"/>
          <w:szCs w:val="22"/>
        </w:rPr>
      </w:pPr>
    </w:p>
    <w:p w14:paraId="30940C23" w14:textId="77777777" w:rsidR="00A875E3" w:rsidRDefault="00A875E3" w:rsidP="00A875E3">
      <w:pPr>
        <w:rPr>
          <w:sz w:val="40"/>
          <w:szCs w:val="40"/>
        </w:rPr>
      </w:pPr>
    </w:p>
    <w:p w14:paraId="3AA26C9D" w14:textId="77777777" w:rsidR="001421E5" w:rsidRDefault="001421E5" w:rsidP="001421E5">
      <w:pPr>
        <w:jc w:val="center"/>
      </w:pPr>
    </w:p>
    <w:sectPr w:rsidR="001421E5" w:rsidSect="00D16A18">
      <w:footerReference w:type="default" r:id="rId12"/>
      <w:pgSz w:w="11906" w:h="16838"/>
      <w:pgMar w:top="1135" w:right="170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3729" w14:textId="77777777" w:rsidR="000B2E0C" w:rsidRDefault="000B2E0C" w:rsidP="00D16A18">
      <w:pPr>
        <w:spacing w:after="0" w:line="240" w:lineRule="auto"/>
      </w:pPr>
      <w:r>
        <w:separator/>
      </w:r>
    </w:p>
  </w:endnote>
  <w:endnote w:type="continuationSeparator" w:id="0">
    <w:p w14:paraId="7CCA3B0A" w14:textId="77777777" w:rsidR="000B2E0C" w:rsidRDefault="000B2E0C" w:rsidP="00D1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086E" w14:textId="77777777" w:rsidR="00D16A18" w:rsidRDefault="00D16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3A42" w14:textId="77777777" w:rsidR="000B2E0C" w:rsidRDefault="000B2E0C" w:rsidP="00D16A18">
      <w:pPr>
        <w:spacing w:after="0" w:line="240" w:lineRule="auto"/>
      </w:pPr>
      <w:r>
        <w:separator/>
      </w:r>
    </w:p>
  </w:footnote>
  <w:footnote w:type="continuationSeparator" w:id="0">
    <w:p w14:paraId="09DDA98A" w14:textId="77777777" w:rsidR="000B2E0C" w:rsidRDefault="000B2E0C" w:rsidP="00D16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E5"/>
    <w:rsid w:val="0002531C"/>
    <w:rsid w:val="00054EF0"/>
    <w:rsid w:val="00077665"/>
    <w:rsid w:val="000B2E0C"/>
    <w:rsid w:val="001421E5"/>
    <w:rsid w:val="00156E1F"/>
    <w:rsid w:val="00171867"/>
    <w:rsid w:val="001C3A05"/>
    <w:rsid w:val="002D6C23"/>
    <w:rsid w:val="003047D4"/>
    <w:rsid w:val="0040355D"/>
    <w:rsid w:val="00412BB2"/>
    <w:rsid w:val="0048128B"/>
    <w:rsid w:val="004D2E37"/>
    <w:rsid w:val="004D5639"/>
    <w:rsid w:val="005532AF"/>
    <w:rsid w:val="00637B4F"/>
    <w:rsid w:val="00755896"/>
    <w:rsid w:val="007677DB"/>
    <w:rsid w:val="007844E3"/>
    <w:rsid w:val="008024D2"/>
    <w:rsid w:val="008A28EC"/>
    <w:rsid w:val="009D40AE"/>
    <w:rsid w:val="00A303FD"/>
    <w:rsid w:val="00A76D9D"/>
    <w:rsid w:val="00A875E3"/>
    <w:rsid w:val="00C54274"/>
    <w:rsid w:val="00CA5A82"/>
    <w:rsid w:val="00D16A18"/>
    <w:rsid w:val="00D55026"/>
    <w:rsid w:val="00DC625F"/>
    <w:rsid w:val="00D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631D"/>
  <w15:chartTrackingRefBased/>
  <w15:docId w15:val="{B4EE97DC-B73F-4826-948B-E83FE31E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1E5"/>
    <w:pPr>
      <w:spacing w:after="200" w:line="276" w:lineRule="auto"/>
    </w:pPr>
    <w:rPr>
      <w:rFonts w:ascii="Comic Sans MS" w:eastAsia="Calibri"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7D4"/>
    <w:rPr>
      <w:color w:val="0563C1" w:themeColor="hyperlink"/>
      <w:u w:val="single"/>
    </w:rPr>
  </w:style>
  <w:style w:type="paragraph" w:styleId="BalloonText">
    <w:name w:val="Balloon Text"/>
    <w:basedOn w:val="Normal"/>
    <w:link w:val="BalloonTextChar"/>
    <w:uiPriority w:val="99"/>
    <w:semiHidden/>
    <w:unhideWhenUsed/>
    <w:rsid w:val="00A3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FD"/>
    <w:rPr>
      <w:rFonts w:ascii="Segoe UI" w:eastAsia="Calibri" w:hAnsi="Segoe UI" w:cs="Segoe UI"/>
      <w:sz w:val="18"/>
      <w:szCs w:val="18"/>
    </w:rPr>
  </w:style>
  <w:style w:type="paragraph" w:styleId="Header">
    <w:name w:val="header"/>
    <w:basedOn w:val="Normal"/>
    <w:link w:val="HeaderChar"/>
    <w:uiPriority w:val="99"/>
    <w:unhideWhenUsed/>
    <w:rsid w:val="00D16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18"/>
    <w:rPr>
      <w:rFonts w:ascii="Comic Sans MS" w:eastAsia="Calibri" w:hAnsi="Comic Sans MS" w:cs="Times New Roman"/>
      <w:sz w:val="24"/>
      <w:szCs w:val="24"/>
    </w:rPr>
  </w:style>
  <w:style w:type="paragraph" w:styleId="Footer">
    <w:name w:val="footer"/>
    <w:basedOn w:val="Normal"/>
    <w:link w:val="FooterChar"/>
    <w:uiPriority w:val="99"/>
    <w:unhideWhenUsed/>
    <w:rsid w:val="00D16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18"/>
    <w:rPr>
      <w:rFonts w:ascii="Comic Sans MS" w:eastAsia="Calibri"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about:blan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Seaman</dc:creator>
  <cp:keywords/>
  <dc:description/>
  <cp:lastModifiedBy>Carole Showell</cp:lastModifiedBy>
  <cp:revision>2</cp:revision>
  <cp:lastPrinted>2021-04-22T11:52:00Z</cp:lastPrinted>
  <dcterms:created xsi:type="dcterms:W3CDTF">2021-04-22T17:43:00Z</dcterms:created>
  <dcterms:modified xsi:type="dcterms:W3CDTF">2021-04-22T17:43:00Z</dcterms:modified>
</cp:coreProperties>
</file>